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47CA" w14:textId="7B267B12" w:rsidR="003B373C" w:rsidRPr="00C30C80" w:rsidRDefault="003B373C" w:rsidP="003B373C">
      <w:pPr>
        <w:jc w:val="center"/>
        <w:rPr>
          <w:rFonts w:asciiTheme="minorHAnsi" w:hAnsiTheme="minorHAnsi" w:cstheme="minorHAnsi"/>
          <w:sz w:val="22"/>
          <w:szCs w:val="22"/>
        </w:rPr>
      </w:pPr>
      <w:r w:rsidRPr="00C30C80">
        <w:rPr>
          <w:rFonts w:asciiTheme="minorHAnsi" w:hAnsiTheme="minorHAnsi" w:cstheme="minorHAnsi"/>
          <w:sz w:val="22"/>
          <w:szCs w:val="22"/>
        </w:rPr>
        <w:t xml:space="preserve">Članak </w:t>
      </w:r>
      <w:r w:rsidR="00D37034" w:rsidRPr="00C30C80">
        <w:rPr>
          <w:rFonts w:asciiTheme="minorHAnsi" w:hAnsiTheme="minorHAnsi" w:cstheme="minorHAnsi"/>
          <w:sz w:val="22"/>
          <w:szCs w:val="22"/>
        </w:rPr>
        <w:t>3</w:t>
      </w:r>
      <w:r w:rsidRPr="00C30C80">
        <w:rPr>
          <w:rFonts w:asciiTheme="minorHAnsi" w:hAnsiTheme="minorHAnsi" w:cstheme="minorHAnsi"/>
          <w:sz w:val="22"/>
          <w:szCs w:val="22"/>
        </w:rPr>
        <w:t>.</w:t>
      </w:r>
    </w:p>
    <w:p w14:paraId="3A6FDB66" w14:textId="77777777" w:rsidR="003B373C" w:rsidRDefault="003B373C" w:rsidP="003B373C">
      <w:pPr>
        <w:jc w:val="center"/>
      </w:pPr>
    </w:p>
    <w:p w14:paraId="18C831C8" w14:textId="77777777" w:rsidR="003B373C" w:rsidRDefault="003B373C"/>
    <w:tbl>
      <w:tblPr>
        <w:tblW w:w="14625" w:type="dxa"/>
        <w:tblInd w:w="-1168" w:type="dxa"/>
        <w:tblLook w:val="04A0" w:firstRow="1" w:lastRow="0" w:firstColumn="1" w:lastColumn="0" w:noHBand="0" w:noVBand="1"/>
      </w:tblPr>
      <w:tblGrid>
        <w:gridCol w:w="175"/>
        <w:gridCol w:w="1057"/>
        <w:gridCol w:w="1207"/>
        <w:gridCol w:w="289"/>
        <w:gridCol w:w="860"/>
        <w:gridCol w:w="841"/>
        <w:gridCol w:w="1417"/>
        <w:gridCol w:w="1148"/>
        <w:gridCol w:w="837"/>
        <w:gridCol w:w="1275"/>
        <w:gridCol w:w="1199"/>
        <w:gridCol w:w="247"/>
        <w:gridCol w:w="1667"/>
        <w:gridCol w:w="1203"/>
        <w:gridCol w:w="1203"/>
      </w:tblGrid>
      <w:tr w:rsidR="00D635D7" w:rsidRPr="00070917" w14:paraId="0DE7025B" w14:textId="77777777" w:rsidTr="0066116A">
        <w:trPr>
          <w:trHeight w:val="312"/>
        </w:trPr>
        <w:tc>
          <w:tcPr>
            <w:tcW w:w="146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95690A" w14:textId="0104C0AF" w:rsidR="00D635D7" w:rsidRPr="00070917" w:rsidRDefault="002D5EA0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III</w:t>
            </w:r>
            <w:r w:rsidR="005A7AD6"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OBRAZLOŽENJE </w:t>
            </w:r>
            <w:r w:rsidR="00AD1A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UZ </w:t>
            </w:r>
            <w:r w:rsidR="001D1362"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POLUGODIŠNJ</w:t>
            </w:r>
            <w:r w:rsidR="00AD1A0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1D1362"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IZVJEĐŠTAJ O IZVRŠENJU PRORAČUNA ZA 2024. GODINU</w:t>
            </w:r>
          </w:p>
          <w:p w14:paraId="525B26A9" w14:textId="205765EF" w:rsidR="005F54A9" w:rsidRPr="00070917" w:rsidRDefault="005F54A9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03B2" w:rsidRPr="00070917" w14:paraId="2BBCC709" w14:textId="77777777" w:rsidTr="0066116A">
        <w:trPr>
          <w:trHeight w:val="552"/>
        </w:trPr>
        <w:tc>
          <w:tcPr>
            <w:tcW w:w="146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E554" w14:textId="6A46342E" w:rsidR="00EF1724" w:rsidRPr="00460776" w:rsidRDefault="00F54BE3" w:rsidP="00F54BE3">
            <w:pPr>
              <w:pStyle w:val="Naslov"/>
              <w:ind w:right="-284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07091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</w:t>
            </w:r>
            <w:r w:rsidR="00EF1724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Na temelju članka 88. Zakona o proračunu (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“ </w:t>
            </w:r>
            <w:r w:rsidR="00EF1724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Narodne novine 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“ br. </w:t>
            </w:r>
            <w:r w:rsidR="00EF1724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144/21) gradonačelnik je u obvezi prijedlog</w:t>
            </w:r>
          </w:p>
          <w:p w14:paraId="05CD6B7A" w14:textId="35A15E6A" w:rsidR="00F54BE3" w:rsidRPr="00460776" w:rsidRDefault="00EF1724" w:rsidP="00F54BE3">
            <w:pPr>
              <w:pStyle w:val="Naslov"/>
              <w:ind w:right="-284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</w:t>
            </w:r>
            <w:r w:rsidR="004E25F2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P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olugodišnjeg izvještaja o izvršenju </w:t>
            </w:r>
            <w:r w:rsidR="004E25F2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P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roračuna za prvo polugodište tekuće godine</w:t>
            </w:r>
            <w:r w:rsidR="00F54BE3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podnijeti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do 30. rujna tekuće </w:t>
            </w:r>
          </w:p>
          <w:p w14:paraId="47FBCA85" w14:textId="4DA05CFD" w:rsidR="00EF1724" w:rsidRPr="00460776" w:rsidRDefault="00F54BE3" w:rsidP="00F54BE3">
            <w:pPr>
              <w:pStyle w:val="Naslov"/>
              <w:ind w:right="-284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</w:t>
            </w:r>
            <w:r w:rsidR="00EF1724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proračunske godine predstavničkom tijelu na donošenje.</w:t>
            </w:r>
          </w:p>
          <w:p w14:paraId="21953A31" w14:textId="77777777" w:rsidR="00EF1724" w:rsidRPr="00460776" w:rsidRDefault="00EF1724" w:rsidP="00F54BE3">
            <w:pPr>
              <w:pStyle w:val="Naslov"/>
              <w:ind w:right="-284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</w:p>
          <w:p w14:paraId="0576690A" w14:textId="77777777" w:rsidR="00EF1724" w:rsidRPr="00460776" w:rsidRDefault="00EF1724" w:rsidP="00F54BE3">
            <w:pPr>
              <w:pStyle w:val="Naslov"/>
              <w:ind w:right="-284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Polugodišnji izvještaj o izvršenju Proračuna Grada Ludbrega za 2024. ujedno je i </w:t>
            </w:r>
            <w:r w:rsidRPr="00460776"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  <w:t>konsolidirani Polugodišnji</w:t>
            </w:r>
          </w:p>
          <w:p w14:paraId="74E63686" w14:textId="338D2039" w:rsidR="00EF1724" w:rsidRPr="00460776" w:rsidRDefault="00EF1724" w:rsidP="00F54BE3">
            <w:pPr>
              <w:pStyle w:val="Naslov"/>
              <w:ind w:right="-284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  <w:t xml:space="preserve"> izvještaj o izvršenju </w:t>
            </w:r>
            <w:r w:rsidR="00F54BE3" w:rsidRPr="00460776"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  <w:t>P</w:t>
            </w:r>
            <w:r w:rsidRPr="00460776"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  <w:t>roračuna,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u kojem su obuhvaćeni svi prihodi i rashodi proračunskih korisnika .</w:t>
            </w:r>
          </w:p>
          <w:p w14:paraId="6C7976A5" w14:textId="77777777" w:rsidR="00087BD6" w:rsidRPr="00460776" w:rsidRDefault="00087BD6" w:rsidP="00087BD6">
            <w:pPr>
              <w:pStyle w:val="Naslov"/>
              <w:ind w:right="-284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Sadržaj Polugodišnjeg izvještaja o izvršenju proračuna propisan je Pravilnikom o polugodišnjem i </w:t>
            </w:r>
          </w:p>
          <w:p w14:paraId="0AC98E1B" w14:textId="48805BAE" w:rsidR="00087BD6" w:rsidRPr="00460776" w:rsidRDefault="00087BD6" w:rsidP="00087BD6">
            <w:pPr>
              <w:pStyle w:val="Naslov"/>
              <w:ind w:right="-284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godišnjem izvještaju o izvršenju </w:t>
            </w:r>
            <w:r w:rsidRPr="0046077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hr-HR"/>
              </w:rPr>
              <w:t>proračuna (</w:t>
            </w:r>
            <w:r w:rsidR="00070917" w:rsidRPr="0046077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hr-HR"/>
              </w:rPr>
              <w:t>“</w:t>
            </w:r>
            <w:r w:rsidRPr="0046077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hr-HR"/>
              </w:rPr>
              <w:t>Narodne novine</w:t>
            </w:r>
            <w:r w:rsidR="00070917" w:rsidRPr="0046077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hr-HR"/>
              </w:rPr>
              <w:t>” br.</w:t>
            </w:r>
            <w:r w:rsidRPr="00460776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hr-HR"/>
              </w:rPr>
              <w:t xml:space="preserve"> 85/23),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kojim su definirani naslovi stupaca u tablicama </w:t>
            </w:r>
          </w:p>
          <w:p w14:paraId="715D6684" w14:textId="77777777" w:rsidR="00087BD6" w:rsidRPr="00460776" w:rsidRDefault="00087BD6" w:rsidP="00087BD6">
            <w:pPr>
              <w:pStyle w:val="Naslov"/>
              <w:ind w:right="-284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i pojedini pojmovi. </w:t>
            </w:r>
          </w:p>
          <w:p w14:paraId="1EDD1FC5" w14:textId="77777777" w:rsidR="00087BD6" w:rsidRPr="00460776" w:rsidRDefault="00087BD6" w:rsidP="00F54BE3">
            <w:pPr>
              <w:pStyle w:val="Naslov"/>
              <w:ind w:right="-284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</w:p>
          <w:p w14:paraId="17FF7274" w14:textId="3B2A3C71" w:rsidR="00EF1724" w:rsidRPr="00460776" w:rsidRDefault="00EF1724" w:rsidP="00F54BE3">
            <w:pPr>
              <w:pStyle w:val="Naslov"/>
              <w:ind w:right="-284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color w:val="auto"/>
                <w:sz w:val="22"/>
                <w:szCs w:val="22"/>
                <w:lang w:val="hr-HR"/>
              </w:rPr>
              <w:t>Polugodišnji izvještaj o izvršenju Proračuna Grada Ludbrega za 2024.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sastoji se od:</w:t>
            </w:r>
          </w:p>
          <w:p w14:paraId="3EF47FEB" w14:textId="77777777" w:rsidR="00087BD6" w:rsidRPr="00460776" w:rsidRDefault="00087BD6" w:rsidP="00F54BE3">
            <w:pPr>
              <w:pStyle w:val="Naslov"/>
              <w:ind w:right="-284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</w:p>
          <w:p w14:paraId="1F579C8D" w14:textId="63E92BC9" w:rsidR="005F54A9" w:rsidRPr="00460776" w:rsidRDefault="00EF1724" w:rsidP="00204177">
            <w:pPr>
              <w:pStyle w:val="Naslov"/>
              <w:numPr>
                <w:ilvl w:val="0"/>
                <w:numId w:val="35"/>
              </w:numPr>
              <w:ind w:right="-284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Općeg dijela</w:t>
            </w:r>
            <w:r w:rsidR="007B054B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koji se sastoji od sažetka Računa prihoda i rashoda i Računa financiranja, Računa prihoda i</w:t>
            </w:r>
          </w:p>
          <w:p w14:paraId="2747D258" w14:textId="01A73DC7" w:rsidR="007B054B" w:rsidRPr="00460776" w:rsidRDefault="00C12CC9" w:rsidP="00C12CC9">
            <w:pPr>
              <w:pStyle w:val="Naslov"/>
              <w:ind w:right="-284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          </w:t>
            </w:r>
            <w:r w:rsidR="00AE4F96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     </w:t>
            </w:r>
            <w:r w:rsidR="00EB4C63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   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</w:t>
            </w:r>
            <w:r w:rsidR="007B054B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rashoda i Računa financiranja</w:t>
            </w:r>
          </w:p>
          <w:p w14:paraId="6A3AF2F0" w14:textId="364F80AE" w:rsidR="00EF1724" w:rsidRPr="00460776" w:rsidRDefault="00EF1724" w:rsidP="00204177">
            <w:pPr>
              <w:pStyle w:val="Naslov"/>
              <w:numPr>
                <w:ilvl w:val="0"/>
                <w:numId w:val="35"/>
              </w:numPr>
              <w:ind w:right="-284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Posebnog dijela </w:t>
            </w:r>
            <w:r w:rsidR="00A75BCA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koji se sastoji od izvještaja po organizacijskoj i programskoj klasifikaciji</w:t>
            </w:r>
          </w:p>
          <w:p w14:paraId="5931C145" w14:textId="4DEA112B" w:rsidR="00A75BCA" w:rsidRPr="00460776" w:rsidRDefault="00A75BCA" w:rsidP="00204177">
            <w:pPr>
              <w:pStyle w:val="Naslov"/>
              <w:numPr>
                <w:ilvl w:val="0"/>
                <w:numId w:val="35"/>
              </w:numPr>
              <w:ind w:right="-284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Obrazloženja uz Polugodišnji izvještaj o izvršenju Proračuna Grada Ludbrega za 2024.</w:t>
            </w:r>
            <w:r w:rsidR="00C12CC9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</w:t>
            </w:r>
          </w:p>
          <w:p w14:paraId="24FD8141" w14:textId="77777777" w:rsidR="008A197F" w:rsidRPr="00460776" w:rsidRDefault="00C12CC9" w:rsidP="00204177">
            <w:pPr>
              <w:pStyle w:val="Naslov"/>
              <w:numPr>
                <w:ilvl w:val="0"/>
                <w:numId w:val="35"/>
              </w:numPr>
              <w:ind w:right="-284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Posebni</w:t>
            </w:r>
            <w:r w:rsidR="00087BD6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h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izvještaj</w:t>
            </w:r>
            <w:r w:rsidR="00087BD6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a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-</w:t>
            </w:r>
            <w:r w:rsidR="00087BD6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I</w:t>
            </w: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zvještaj o korištenju proračunske zalihe, Izvještaj o zaduživanju na domaćem i </w:t>
            </w:r>
          </w:p>
          <w:p w14:paraId="741293E0" w14:textId="62664A75" w:rsidR="00C12CC9" w:rsidRPr="00460776" w:rsidRDefault="00AE4F96" w:rsidP="008A197F">
            <w:pPr>
              <w:pStyle w:val="Naslov"/>
              <w:ind w:left="720" w:right="-284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</w:pPr>
            <w:r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     </w:t>
            </w:r>
            <w:r w:rsidR="00EB4C63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 xml:space="preserve">  </w:t>
            </w:r>
            <w:r w:rsidR="00C12CC9" w:rsidRPr="0046077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hr-HR"/>
              </w:rPr>
              <w:t>stranom tržištu novca i kapitala, Izvještaj o danim jamstvima i plaćanjima po protestiranim jamstvima</w:t>
            </w:r>
          </w:p>
          <w:p w14:paraId="573CF938" w14:textId="77777777" w:rsidR="00A75BCA" w:rsidRPr="00070917" w:rsidRDefault="00A75BCA" w:rsidP="00632E4E">
            <w:pPr>
              <w:pStyle w:val="Naslov"/>
              <w:ind w:left="540" w:right="-284"/>
              <w:jc w:val="both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515418DE" w14:textId="77777777" w:rsidR="00F04343" w:rsidRPr="00070917" w:rsidRDefault="00F04343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907DF04" w14:textId="77777777" w:rsidR="00C603B2" w:rsidRDefault="00C603B2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SAŽETAK  RAČUNA PRIHODA I RASHODA I  RAČUNA FINANCIRANJA</w:t>
            </w:r>
          </w:p>
          <w:p w14:paraId="17A26CF3" w14:textId="77777777" w:rsidR="00D56495" w:rsidRPr="00070917" w:rsidRDefault="00D56495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1906698" w14:textId="32891E1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490F" w:rsidRPr="00070917" w14:paraId="369EABF4" w14:textId="77777777" w:rsidTr="00F22C67">
        <w:trPr>
          <w:trHeight w:val="372"/>
        </w:trPr>
        <w:tc>
          <w:tcPr>
            <w:tcW w:w="10552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523119" w14:textId="77777777" w:rsidR="0079490F" w:rsidRPr="00D56495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SAŽETAK RAČUNA PRIHODA I RASHODA</w:t>
            </w:r>
          </w:p>
          <w:p w14:paraId="7C17C279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tbl>
            <w:tblPr>
              <w:tblW w:w="10100" w:type="dxa"/>
              <w:tblLook w:val="04A0" w:firstRow="1" w:lastRow="0" w:firstColumn="1" w:lastColumn="0" w:noHBand="0" w:noVBand="1"/>
            </w:tblPr>
            <w:tblGrid>
              <w:gridCol w:w="2602"/>
              <w:gridCol w:w="1660"/>
              <w:gridCol w:w="1540"/>
              <w:gridCol w:w="1900"/>
              <w:gridCol w:w="1199"/>
              <w:gridCol w:w="1199"/>
            </w:tblGrid>
            <w:tr w:rsidR="0079490F" w:rsidRPr="00070917" w14:paraId="5DE3332B" w14:textId="77777777" w:rsidTr="0079490F">
              <w:trPr>
                <w:trHeight w:val="1728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EC026" w14:textId="77777777" w:rsidR="0079490F" w:rsidRPr="00070917" w:rsidRDefault="0079490F" w:rsidP="008B3B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BROJČANA OZNAKA I NAZIV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E1C11" w14:textId="77777777" w:rsidR="0079490F" w:rsidRPr="00070917" w:rsidRDefault="0079490F" w:rsidP="008B3B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IZVRŠENJE           I.-VI. 2023.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77CBD" w14:textId="77777777" w:rsidR="0079490F" w:rsidRPr="00070917" w:rsidRDefault="0079490F" w:rsidP="008B3B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PLAN 2024.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919DB" w14:textId="77777777" w:rsidR="0079490F" w:rsidRPr="00070917" w:rsidRDefault="0079490F" w:rsidP="008B3B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IZVRŠENJE             I.-VI.2024.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1AD10" w14:textId="77777777" w:rsidR="0079490F" w:rsidRPr="00070917" w:rsidRDefault="0079490F" w:rsidP="008B3B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INDEKS IZVRŠENJE I.-VI. 2024/I.-VI. 2023.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93C18" w14:textId="77777777" w:rsidR="0079490F" w:rsidRPr="00070917" w:rsidRDefault="0079490F" w:rsidP="008B3B1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INDEKS  IZVRŠENJE I.-VI.2024./ PLAN 2024.</w:t>
                  </w:r>
                </w:p>
              </w:tc>
            </w:tr>
            <w:tr w:rsidR="0079490F" w:rsidRPr="00070917" w14:paraId="55271391" w14:textId="77777777" w:rsidTr="0079490F">
              <w:trPr>
                <w:trHeight w:val="552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ED947" w14:textId="77777777" w:rsidR="0079490F" w:rsidRPr="00070917" w:rsidRDefault="0079490F" w:rsidP="0015400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25EC5" w14:textId="77777777" w:rsidR="0079490F" w:rsidRPr="00070917" w:rsidRDefault="0079490F" w:rsidP="0015400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A8DA7" w14:textId="77777777" w:rsidR="0079490F" w:rsidRPr="00070917" w:rsidRDefault="0079490F" w:rsidP="0015400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8EA3A" w14:textId="77777777" w:rsidR="0079490F" w:rsidRPr="00070917" w:rsidRDefault="0079490F" w:rsidP="0015400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6E9381" w14:textId="77777777" w:rsidR="0079490F" w:rsidRPr="00070917" w:rsidRDefault="0079490F" w:rsidP="0015400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5=4/2*100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DA3F0" w14:textId="52C7633C" w:rsidR="0079490F" w:rsidRPr="00070917" w:rsidRDefault="0079490F" w:rsidP="0015400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6=4/3*100</w:t>
                  </w:r>
                </w:p>
              </w:tc>
            </w:tr>
            <w:tr w:rsidR="0079490F" w:rsidRPr="00070917" w14:paraId="206B2670" w14:textId="77777777" w:rsidTr="0079490F">
              <w:trPr>
                <w:trHeight w:val="552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6724C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6 PRIHODI POSLOVANJA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BB887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3.083.261,36 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31AF6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7.897.506,24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E3C64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3.416.258,55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F86E5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111 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6CC5E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43,26</w:t>
                  </w:r>
                </w:p>
              </w:tc>
            </w:tr>
            <w:tr w:rsidR="0079490F" w:rsidRPr="00070917" w14:paraId="0F88AE05" w14:textId="77777777" w:rsidTr="0079490F">
              <w:trPr>
                <w:trHeight w:val="552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E6CEE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7 PRIHODI OD PRODAJE NEFINANCIJSKE IMOVINE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5C2EC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402.576,55 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3B71E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1.656.838,13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4DC82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499.555,80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C1C34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124 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2BA79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30,15</w:t>
                  </w:r>
                </w:p>
              </w:tc>
            </w:tr>
            <w:tr w:rsidR="0079490F" w:rsidRPr="00070917" w14:paraId="6A3A3813" w14:textId="77777777" w:rsidTr="0079490F">
              <w:trPr>
                <w:trHeight w:val="552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8A52D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PRIHODI UKUPNO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5B08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3.485.837,91 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217C6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9.554.344,37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6E6EA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3.915.814,35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56CA2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112 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56396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40,98</w:t>
                  </w:r>
                </w:p>
              </w:tc>
            </w:tr>
            <w:tr w:rsidR="0079490F" w:rsidRPr="00070917" w14:paraId="7E074D57" w14:textId="77777777" w:rsidTr="0079490F">
              <w:trPr>
                <w:trHeight w:val="552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60EC9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 RASHODI  POSLOVANJA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225B6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2.811.102,67 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D9826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5.620.479,00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2CC56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3.333.590,01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5D39D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119 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3F5BE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59,31</w:t>
                  </w:r>
                </w:p>
              </w:tc>
            </w:tr>
            <w:tr w:rsidR="0079490F" w:rsidRPr="00070917" w14:paraId="139E9781" w14:textId="77777777" w:rsidTr="0079490F">
              <w:trPr>
                <w:trHeight w:val="552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F0235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 RASHODI ZA NABAVU NEFINANCIJSKE IMOVINE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491FC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912.304,24 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12538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3.576.802,37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DC9C8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1.518.019,47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2E1D5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166 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EA2F6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42,44</w:t>
                  </w:r>
                </w:p>
              </w:tc>
            </w:tr>
            <w:tr w:rsidR="0079490F" w:rsidRPr="00070917" w14:paraId="1D662F4C" w14:textId="77777777" w:rsidTr="0079490F">
              <w:trPr>
                <w:trHeight w:val="552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6E510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RASHODI UKUPNO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E6F4D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3.723.406,91 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0CAAB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9.197.281,37   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BD8F6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4.851.609,48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F4336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130 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25364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52,75</w:t>
                  </w:r>
                </w:p>
              </w:tc>
            </w:tr>
            <w:tr w:rsidR="0079490F" w:rsidRPr="00070917" w14:paraId="6A26CB3A" w14:textId="77777777" w:rsidTr="00F22C67">
              <w:trPr>
                <w:trHeight w:val="552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135C5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lastRenderedPageBreak/>
                    <w:t>RAZLIKA - VIŠAK /MANJAK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8CB7E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-237.569,00   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35D3D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357.063,00   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ACDD67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-935.795,13  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B69602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5792E" w14:textId="77777777" w:rsidR="0079490F" w:rsidRPr="00070917" w:rsidRDefault="0079490F" w:rsidP="00E04CC5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70917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CBCB24B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042C7ABE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1975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31197CC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D4885CF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680992A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76DF0ED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5438DB4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2954C8D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493E2C8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613355D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D10A09B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A816567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0A8F3A9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1ACBC93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52DD4D0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3E4B6C6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B687875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248966E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A8398C6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BC7EA82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58E7A97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A9B826D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C6E2C38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68028CC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C457FD9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58B1BF5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53232A1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242E6DD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96D6FAA" w14:textId="71CD0B99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19FC7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7905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490F" w:rsidRPr="00070917" w14:paraId="1807A1D0" w14:textId="77777777" w:rsidTr="0066116A">
        <w:trPr>
          <w:trHeight w:val="552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6933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A697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B942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00FB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5528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AD4F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7802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A311" w14:textId="77777777" w:rsidR="0079490F" w:rsidRPr="00070917" w:rsidRDefault="0079490F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03B2" w:rsidRPr="00070917" w14:paraId="7846659C" w14:textId="77777777" w:rsidTr="0066116A">
        <w:trPr>
          <w:trHeight w:val="324"/>
        </w:trPr>
        <w:tc>
          <w:tcPr>
            <w:tcW w:w="105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C895" w14:textId="77777777" w:rsidR="00C603B2" w:rsidRPr="00D56495" w:rsidRDefault="00C603B2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4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SAŽETAK RAČUNA FINANCIRANJA</w:t>
            </w:r>
          </w:p>
          <w:p w14:paraId="77D76BD8" w14:textId="77777777" w:rsidR="0079490F" w:rsidRPr="00D56495" w:rsidRDefault="0079490F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4205" w14:textId="77777777" w:rsidR="00C603B2" w:rsidRPr="00070917" w:rsidRDefault="00C603B2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79BB" w14:textId="77777777" w:rsidR="00C603B2" w:rsidRPr="00070917" w:rsidRDefault="00C603B2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D272" w14:textId="77777777" w:rsidR="00C603B2" w:rsidRPr="00070917" w:rsidRDefault="00C603B2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16A" w:rsidRPr="00070917" w14:paraId="2ACCD112" w14:textId="77777777" w:rsidTr="0066116A">
        <w:trPr>
          <w:gridBefore w:val="1"/>
          <w:gridAfter w:val="4"/>
          <w:wBefore w:w="175" w:type="dxa"/>
          <w:wAfter w:w="4320" w:type="dxa"/>
          <w:trHeight w:val="1728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90D" w14:textId="77777777" w:rsidR="0066116A" w:rsidRPr="00070917" w:rsidRDefault="0066116A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BROJČANA OZNAKA I NAZIV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32C" w14:textId="77777777" w:rsidR="0066116A" w:rsidRPr="00070917" w:rsidRDefault="0066116A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IZVRŠENJE           I.-VI. 2023.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D4BF" w14:textId="77777777" w:rsidR="0066116A" w:rsidRPr="00070917" w:rsidRDefault="0066116A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 2024.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AFC" w14:textId="77777777" w:rsidR="0066116A" w:rsidRPr="00070917" w:rsidRDefault="0066116A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IZVRŠENJE                 I.-VI.2024.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46D8" w14:textId="77777777" w:rsidR="0066116A" w:rsidRPr="00070917" w:rsidRDefault="0066116A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INDEKS IZVRŠENJE I.-VI. 2024/I.-VI. 2023.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961" w14:textId="77777777" w:rsidR="0066116A" w:rsidRPr="00070917" w:rsidRDefault="0066116A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INDEKS  IZVRŠENJE I.-VI.2024./ PLAN 2024.</w:t>
            </w:r>
          </w:p>
        </w:tc>
      </w:tr>
      <w:tr w:rsidR="0066116A" w:rsidRPr="00070917" w14:paraId="687B5787" w14:textId="77777777" w:rsidTr="0066116A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97F" w14:textId="77777777" w:rsidR="0066116A" w:rsidRPr="00070917" w:rsidRDefault="0066116A" w:rsidP="003826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B53" w14:textId="77777777" w:rsidR="0066116A" w:rsidRPr="00070917" w:rsidRDefault="0066116A" w:rsidP="003826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C636" w14:textId="77777777" w:rsidR="0066116A" w:rsidRPr="00070917" w:rsidRDefault="0066116A" w:rsidP="003826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796" w14:textId="77777777" w:rsidR="0066116A" w:rsidRPr="00070917" w:rsidRDefault="0066116A" w:rsidP="003826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39B" w14:textId="77777777" w:rsidR="0066116A" w:rsidRPr="00070917" w:rsidRDefault="0066116A" w:rsidP="003826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5=4/2*100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7168" w14:textId="77777777" w:rsidR="0066116A" w:rsidRPr="00070917" w:rsidRDefault="0066116A" w:rsidP="0038261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6=4/3*100</w:t>
            </w:r>
          </w:p>
        </w:tc>
      </w:tr>
      <w:tr w:rsidR="0066116A" w:rsidRPr="00070917" w14:paraId="2AB71A84" w14:textId="77777777" w:rsidTr="0066116A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9D173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 PRIMICI OD FINANCIJSKE IMOVINE I ZADUŽIVANJA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08D5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E57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5DB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B984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#DIV/0!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751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#DIV/0!</w:t>
            </w:r>
          </w:p>
        </w:tc>
      </w:tr>
      <w:tr w:rsidR="0066116A" w:rsidRPr="00070917" w14:paraId="2D486AAE" w14:textId="77777777" w:rsidTr="0066116A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F67F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 IZDACI ZA FINANCIJSKU IMOVINU I OTPLATE ZAJMOVA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36FB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416.835,39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3B03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357.063,00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B748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347.582,16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3327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83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2B85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97,34</w:t>
            </w:r>
          </w:p>
        </w:tc>
      </w:tr>
      <w:tr w:rsidR="0066116A" w:rsidRPr="00070917" w14:paraId="2C96BB13" w14:textId="77777777" w:rsidTr="0066116A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15520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RAZLIKA PRIMITAKA I IZDATAKA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8424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-416.835,39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38E9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-357.063,00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28B3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-347.582,16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1DA4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E268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116A" w:rsidRPr="00070917" w14:paraId="3CC019DA" w14:textId="77777777" w:rsidTr="00017E5F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9528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PRENESENI VIŠAK/MANJAK IZ PRETHODNE GODINE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DD6D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-350.749,23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536D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3240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123.060,96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76D3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1A0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116A" w:rsidRPr="00070917" w14:paraId="264B20CF" w14:textId="77777777" w:rsidTr="0066116A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98E9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PRIJENOS VIŠKA/MANJKA U SLJEDEĆE RAZDOBLJE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EE1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-350.749,23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EE95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92BC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123.060,96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084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3FBD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116A" w:rsidRPr="00070917" w14:paraId="1F862F84" w14:textId="77777777" w:rsidTr="0066116A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0FB5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6+7+8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6327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3.485.837,91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A530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9.554.344,37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E9FE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3.915.814,35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A106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112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E4C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40,98</w:t>
            </w:r>
          </w:p>
        </w:tc>
      </w:tr>
      <w:tr w:rsidR="0066116A" w:rsidRPr="00070917" w14:paraId="180EB5DA" w14:textId="77777777" w:rsidTr="0066116A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8FA0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3+4+5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E191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4.140.242,30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35A4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9.554.344,37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6BB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5.199.191,64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2257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126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2791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54,42</w:t>
            </w:r>
          </w:p>
        </w:tc>
      </w:tr>
      <w:tr w:rsidR="0066116A" w:rsidRPr="00070917" w14:paraId="31CA7897" w14:textId="77777777" w:rsidTr="0066116A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2D50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RAZLIKA (6+7+8)-(3+4+5)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39F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-654.404,39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AF06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3EDD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-1.283.377,29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9248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A082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116A" w:rsidRPr="00070917" w14:paraId="730CC62F" w14:textId="77777777" w:rsidTr="0066116A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8C5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VIŠAK/MANJAK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7515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-350.749,23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8676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42EC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123.060,96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1A58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E29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6116A" w:rsidRPr="00070917" w14:paraId="6DC33922" w14:textId="77777777" w:rsidTr="0066116A">
        <w:trPr>
          <w:gridBefore w:val="1"/>
          <w:gridAfter w:val="4"/>
          <w:wBefore w:w="175" w:type="dxa"/>
          <w:wAfter w:w="4320" w:type="dxa"/>
          <w:trHeight w:val="552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CB0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REZULTAT SA MANJKOM/VIŠKOM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0044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-1.005.153,62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12DC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9D0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-1.160.316,33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5CE0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ED2" w14:textId="77777777" w:rsidR="0066116A" w:rsidRPr="00070917" w:rsidRDefault="0066116A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02F169A" w14:textId="77777777" w:rsidR="00C603B2" w:rsidRPr="00070917" w:rsidRDefault="00C603B2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40" w:type="dxa"/>
        <w:tblInd w:w="108" w:type="dxa"/>
        <w:tblLook w:val="04A0" w:firstRow="1" w:lastRow="0" w:firstColumn="1" w:lastColumn="0" w:noHBand="0" w:noVBand="1"/>
      </w:tblPr>
      <w:tblGrid>
        <w:gridCol w:w="10340"/>
      </w:tblGrid>
      <w:tr w:rsidR="00D635D7" w:rsidRPr="00070917" w14:paraId="2B82F363" w14:textId="77777777" w:rsidTr="00C603B2">
        <w:trPr>
          <w:trHeight w:val="312"/>
        </w:trPr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82D71A" w14:textId="77777777" w:rsidR="00D635D7" w:rsidRPr="00070917" w:rsidRDefault="00D635D7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BFE904" w14:textId="72AAEAB5" w:rsidR="002A4628" w:rsidRPr="00070917" w:rsidRDefault="00522D3E" w:rsidP="00E04CC5">
      <w:p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S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veukupno su </w:t>
      </w:r>
      <w:r w:rsidR="00E924EC" w:rsidRPr="00070917">
        <w:rPr>
          <w:rFonts w:asciiTheme="minorHAnsi" w:hAnsiTheme="minorHAnsi" w:cstheme="minorHAnsi"/>
          <w:sz w:val="22"/>
          <w:szCs w:val="22"/>
        </w:rPr>
        <w:t xml:space="preserve">polugodišnji konsolidirani 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prihodi </w:t>
      </w:r>
      <w:r w:rsidR="00A37E15" w:rsidRPr="00070917">
        <w:rPr>
          <w:rFonts w:asciiTheme="minorHAnsi" w:hAnsiTheme="minorHAnsi" w:cstheme="minorHAnsi"/>
          <w:sz w:val="22"/>
          <w:szCs w:val="22"/>
        </w:rPr>
        <w:t xml:space="preserve">ostvareni 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9E60D1" w:rsidRPr="00070917">
        <w:rPr>
          <w:rFonts w:asciiTheme="minorHAnsi" w:hAnsiTheme="minorHAnsi" w:cstheme="minorHAnsi"/>
          <w:sz w:val="22"/>
          <w:szCs w:val="22"/>
        </w:rPr>
        <w:t xml:space="preserve">3.915.814,35 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€ ili </w:t>
      </w:r>
      <w:r w:rsidR="009E60D1" w:rsidRPr="00070917">
        <w:rPr>
          <w:rFonts w:asciiTheme="minorHAnsi" w:hAnsiTheme="minorHAnsi" w:cstheme="minorHAnsi"/>
          <w:sz w:val="22"/>
          <w:szCs w:val="22"/>
        </w:rPr>
        <w:t>12</w:t>
      </w:r>
      <w:r w:rsidR="00944B1F" w:rsidRPr="00070917">
        <w:rPr>
          <w:rFonts w:asciiTheme="minorHAnsi" w:hAnsiTheme="minorHAnsi" w:cstheme="minorHAnsi"/>
          <w:sz w:val="22"/>
          <w:szCs w:val="22"/>
        </w:rPr>
        <w:t>%</w:t>
      </w:r>
      <w:r w:rsidR="009E60D1" w:rsidRPr="00070917">
        <w:rPr>
          <w:rFonts w:asciiTheme="minorHAnsi" w:hAnsiTheme="minorHAnsi" w:cstheme="minorHAnsi"/>
          <w:sz w:val="22"/>
          <w:szCs w:val="22"/>
        </w:rPr>
        <w:t xml:space="preserve"> više u odnosu na isto razdoblje 2023.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9E60D1" w:rsidRPr="00070917">
        <w:rPr>
          <w:rFonts w:asciiTheme="minorHAnsi" w:hAnsiTheme="minorHAnsi" w:cstheme="minorHAnsi"/>
          <w:sz w:val="22"/>
          <w:szCs w:val="22"/>
        </w:rPr>
        <w:t>godine</w:t>
      </w:r>
      <w:r w:rsidR="00470F3A" w:rsidRPr="00070917">
        <w:rPr>
          <w:rFonts w:asciiTheme="minorHAnsi" w:hAnsiTheme="minorHAnsi" w:cstheme="minorHAnsi"/>
          <w:sz w:val="22"/>
          <w:szCs w:val="22"/>
        </w:rPr>
        <w:t>, dok su u odnosu na ukupne planirane prihode za 2024. godinu ostvareni u 40,98%-</w:t>
      </w:r>
      <w:proofErr w:type="spellStart"/>
      <w:r w:rsidR="00470F3A" w:rsidRPr="00070917">
        <w:rPr>
          <w:rFonts w:asciiTheme="minorHAnsi" w:hAnsiTheme="minorHAnsi" w:cstheme="minorHAnsi"/>
          <w:sz w:val="22"/>
          <w:szCs w:val="22"/>
        </w:rPr>
        <w:t>tnom</w:t>
      </w:r>
      <w:proofErr w:type="spellEnd"/>
      <w:r w:rsidR="00470F3A" w:rsidRPr="00070917">
        <w:rPr>
          <w:rFonts w:asciiTheme="minorHAnsi" w:hAnsiTheme="minorHAnsi" w:cstheme="minorHAnsi"/>
          <w:sz w:val="22"/>
          <w:szCs w:val="22"/>
        </w:rPr>
        <w:t xml:space="preserve"> iznosu.</w:t>
      </w:r>
    </w:p>
    <w:p w14:paraId="325B264E" w14:textId="77777777" w:rsidR="002A4628" w:rsidRPr="00070917" w:rsidRDefault="002A4628" w:rsidP="00E04CC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9741F15" w14:textId="1F55E076" w:rsidR="00470F3A" w:rsidRPr="00070917" w:rsidRDefault="00E924EC" w:rsidP="00E04CC5">
      <w:p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Konsolidirani r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ashodi i izdaci ostvareni su u iznosu od </w:t>
      </w:r>
      <w:r w:rsidRPr="00070917">
        <w:rPr>
          <w:rFonts w:asciiTheme="minorHAnsi" w:hAnsiTheme="minorHAnsi" w:cstheme="minorHAnsi"/>
          <w:sz w:val="22"/>
          <w:szCs w:val="22"/>
        </w:rPr>
        <w:t xml:space="preserve">5.199.191,64 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€ </w:t>
      </w:r>
      <w:r w:rsidR="00C86F2B" w:rsidRPr="00070917">
        <w:rPr>
          <w:rFonts w:asciiTheme="minorHAnsi" w:hAnsiTheme="minorHAnsi" w:cstheme="minorHAnsi"/>
          <w:sz w:val="22"/>
          <w:szCs w:val="22"/>
        </w:rPr>
        <w:t xml:space="preserve">što je </w:t>
      </w:r>
      <w:r w:rsidR="00470F3A" w:rsidRPr="00070917">
        <w:rPr>
          <w:rFonts w:asciiTheme="minorHAnsi" w:hAnsiTheme="minorHAnsi" w:cstheme="minorHAnsi"/>
          <w:sz w:val="22"/>
          <w:szCs w:val="22"/>
        </w:rPr>
        <w:t>26% više u odnosu na isto razdoblje 2023. godine, dok su u odnosu na ukupne planirane rashode i izdatke za 2024. godinu ostvareni u 54,42%-</w:t>
      </w:r>
      <w:proofErr w:type="spellStart"/>
      <w:r w:rsidR="00470F3A" w:rsidRPr="00070917">
        <w:rPr>
          <w:rFonts w:asciiTheme="minorHAnsi" w:hAnsiTheme="minorHAnsi" w:cstheme="minorHAnsi"/>
          <w:sz w:val="22"/>
          <w:szCs w:val="22"/>
        </w:rPr>
        <w:t>tnom</w:t>
      </w:r>
      <w:proofErr w:type="spellEnd"/>
      <w:r w:rsidR="00470F3A" w:rsidRPr="00070917">
        <w:rPr>
          <w:rFonts w:asciiTheme="minorHAnsi" w:hAnsiTheme="minorHAnsi" w:cstheme="minorHAnsi"/>
          <w:sz w:val="22"/>
          <w:szCs w:val="22"/>
        </w:rPr>
        <w:t xml:space="preserve"> iznosu.</w:t>
      </w:r>
    </w:p>
    <w:p w14:paraId="6DD94EBB" w14:textId="40A61AFA" w:rsidR="00944B1F" w:rsidRPr="00070917" w:rsidRDefault="00470F3A" w:rsidP="00E04CC5">
      <w:p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Iz </w:t>
      </w:r>
      <w:r w:rsidR="00944B1F" w:rsidRPr="00070917">
        <w:rPr>
          <w:rFonts w:asciiTheme="minorHAnsi" w:hAnsiTheme="minorHAnsi" w:cstheme="minorHAnsi"/>
          <w:sz w:val="22"/>
          <w:szCs w:val="22"/>
        </w:rPr>
        <w:t>Računa prihoda i rashoda</w:t>
      </w:r>
      <w:r w:rsidR="0004660A" w:rsidRPr="00070917">
        <w:rPr>
          <w:rFonts w:asciiTheme="minorHAnsi" w:hAnsiTheme="minorHAnsi" w:cstheme="minorHAnsi"/>
          <w:sz w:val="22"/>
          <w:szCs w:val="22"/>
        </w:rPr>
        <w:t xml:space="preserve"> i </w:t>
      </w:r>
      <w:r w:rsidR="00E924EC" w:rsidRPr="00070917">
        <w:rPr>
          <w:rFonts w:asciiTheme="minorHAnsi" w:hAnsiTheme="minorHAnsi" w:cstheme="minorHAnsi"/>
          <w:sz w:val="22"/>
          <w:szCs w:val="22"/>
        </w:rPr>
        <w:t>R</w:t>
      </w:r>
      <w:r w:rsidR="0004660A" w:rsidRPr="00070917">
        <w:rPr>
          <w:rFonts w:asciiTheme="minorHAnsi" w:hAnsiTheme="minorHAnsi" w:cstheme="minorHAnsi"/>
          <w:sz w:val="22"/>
          <w:szCs w:val="22"/>
        </w:rPr>
        <w:t>ačuna fin</w:t>
      </w:r>
      <w:r w:rsidR="008C32EF" w:rsidRPr="00070917">
        <w:rPr>
          <w:rFonts w:asciiTheme="minorHAnsi" w:hAnsiTheme="minorHAnsi" w:cstheme="minorHAnsi"/>
          <w:sz w:val="22"/>
          <w:szCs w:val="22"/>
        </w:rPr>
        <w:t>a</w:t>
      </w:r>
      <w:r w:rsidR="0004660A" w:rsidRPr="00070917">
        <w:rPr>
          <w:rFonts w:asciiTheme="minorHAnsi" w:hAnsiTheme="minorHAnsi" w:cstheme="minorHAnsi"/>
          <w:sz w:val="22"/>
          <w:szCs w:val="22"/>
        </w:rPr>
        <w:t>nciranja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 vidljivo da tekući prihodi Proračuna Grada Ludbrega za 202</w:t>
      </w:r>
      <w:r w:rsidR="00E924EC" w:rsidRPr="00070917">
        <w:rPr>
          <w:rFonts w:asciiTheme="minorHAnsi" w:hAnsiTheme="minorHAnsi" w:cstheme="minorHAnsi"/>
          <w:sz w:val="22"/>
          <w:szCs w:val="22"/>
        </w:rPr>
        <w:t>4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. godinu </w:t>
      </w:r>
      <w:r w:rsidR="00E924EC" w:rsidRPr="00070917">
        <w:rPr>
          <w:rFonts w:asciiTheme="minorHAnsi" w:hAnsiTheme="minorHAnsi" w:cstheme="minorHAnsi"/>
          <w:sz w:val="22"/>
          <w:szCs w:val="22"/>
        </w:rPr>
        <w:t xml:space="preserve">nisu 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bili dovoljni za pokriće tekućih izdataka te je evidentiran tekući </w:t>
      </w:r>
      <w:r w:rsidR="00E924EC" w:rsidRPr="00070917">
        <w:rPr>
          <w:rFonts w:asciiTheme="minorHAnsi" w:hAnsiTheme="minorHAnsi" w:cstheme="minorHAnsi"/>
          <w:sz w:val="22"/>
          <w:szCs w:val="22"/>
        </w:rPr>
        <w:t xml:space="preserve">manjak prihoda za razdoblje I.-VI. mjesec 2024. godine </w:t>
      </w:r>
      <w:r w:rsidR="00944B1F" w:rsidRPr="00070917">
        <w:rPr>
          <w:rFonts w:asciiTheme="minorHAnsi" w:hAnsiTheme="minorHAnsi" w:cstheme="minorHAnsi"/>
          <w:sz w:val="22"/>
          <w:szCs w:val="22"/>
        </w:rPr>
        <w:t xml:space="preserve">u iznosu od  </w:t>
      </w:r>
      <w:r w:rsidR="00E924EC" w:rsidRPr="00070917">
        <w:rPr>
          <w:rFonts w:asciiTheme="minorHAnsi" w:hAnsiTheme="minorHAnsi" w:cstheme="minorHAnsi"/>
          <w:sz w:val="22"/>
          <w:szCs w:val="22"/>
        </w:rPr>
        <w:t xml:space="preserve">1.283.377,29 </w:t>
      </w:r>
      <w:r w:rsidR="00944B1F" w:rsidRPr="00070917">
        <w:rPr>
          <w:rFonts w:asciiTheme="minorHAnsi" w:hAnsiTheme="minorHAnsi" w:cstheme="minorHAnsi"/>
          <w:sz w:val="22"/>
          <w:szCs w:val="22"/>
        </w:rPr>
        <w:t>€.</w:t>
      </w:r>
    </w:p>
    <w:p w14:paraId="44AE5851" w14:textId="00D2E18E" w:rsidR="00944B1F" w:rsidRPr="00070917" w:rsidRDefault="00E924EC" w:rsidP="00E04CC5">
      <w:pPr>
        <w:pStyle w:val="Tijeloteksta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070917">
        <w:rPr>
          <w:rFonts w:asciiTheme="minorHAnsi" w:hAnsiTheme="minorHAnsi" w:cstheme="minorHAnsi"/>
          <w:b/>
          <w:bCs/>
          <w:sz w:val="22"/>
          <w:szCs w:val="22"/>
          <w:lang w:val="hr-HR"/>
        </w:rPr>
        <w:lastRenderedPageBreak/>
        <w:t xml:space="preserve">Višak </w:t>
      </w:r>
      <w:r w:rsidR="00944B1F" w:rsidRPr="0007091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prihoda iz prethodne godine iznosi </w:t>
      </w:r>
      <w:r w:rsidRPr="00070917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123.060,96 </w:t>
      </w:r>
      <w:r w:rsidR="00944B1F" w:rsidRPr="00070917">
        <w:rPr>
          <w:rFonts w:asciiTheme="minorHAnsi" w:hAnsiTheme="minorHAnsi" w:cstheme="minorHAnsi"/>
          <w:b/>
          <w:bCs/>
          <w:sz w:val="22"/>
          <w:szCs w:val="22"/>
          <w:lang w:val="hr-HR"/>
        </w:rPr>
        <w:t>€</w:t>
      </w:r>
      <w:r w:rsidR="00944B1F" w:rsidRPr="00070917">
        <w:rPr>
          <w:rFonts w:asciiTheme="minorHAnsi" w:hAnsiTheme="minorHAnsi" w:cstheme="minorHAnsi"/>
          <w:sz w:val="22"/>
          <w:szCs w:val="22"/>
          <w:lang w:val="hr-HR"/>
        </w:rPr>
        <w:t xml:space="preserve">, tako da je na kraju </w:t>
      </w:r>
      <w:r w:rsidRPr="00070917">
        <w:rPr>
          <w:rFonts w:asciiTheme="minorHAnsi" w:hAnsiTheme="minorHAnsi" w:cstheme="minorHAnsi"/>
          <w:sz w:val="22"/>
          <w:szCs w:val="22"/>
          <w:lang w:val="hr-HR"/>
        </w:rPr>
        <w:t xml:space="preserve">razdoblja </w:t>
      </w:r>
      <w:r w:rsidR="00944B1F" w:rsidRPr="00070917">
        <w:rPr>
          <w:rFonts w:asciiTheme="minorHAnsi" w:hAnsiTheme="minorHAnsi" w:cstheme="minorHAnsi"/>
          <w:sz w:val="22"/>
          <w:szCs w:val="22"/>
          <w:lang w:val="hr-HR"/>
        </w:rPr>
        <w:t xml:space="preserve">evidentiran </w:t>
      </w:r>
      <w:r w:rsidRPr="00070917">
        <w:rPr>
          <w:rFonts w:asciiTheme="minorHAnsi" w:hAnsiTheme="minorHAnsi" w:cstheme="minorHAnsi"/>
          <w:sz w:val="22"/>
          <w:szCs w:val="22"/>
          <w:lang w:val="hr-HR"/>
        </w:rPr>
        <w:t>manjak u iznosu od 1.160.316,33 €</w:t>
      </w:r>
    </w:p>
    <w:p w14:paraId="71D6A2EE" w14:textId="3E01AB76" w:rsidR="00BA109A" w:rsidRPr="00070917" w:rsidRDefault="0046247F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U nastavku dajemo prikaz prihoda i primitaka po skupinama</w:t>
      </w:r>
      <w:r w:rsidR="00AB497F" w:rsidRPr="00070917">
        <w:rPr>
          <w:rFonts w:asciiTheme="minorHAnsi" w:hAnsiTheme="minorHAnsi" w:cstheme="minorHAnsi"/>
          <w:sz w:val="22"/>
          <w:szCs w:val="22"/>
        </w:rPr>
        <w:t xml:space="preserve"> (uključena su sva </w:t>
      </w:r>
      <w:r w:rsidR="00C06696" w:rsidRPr="00070917">
        <w:rPr>
          <w:rFonts w:asciiTheme="minorHAnsi" w:hAnsiTheme="minorHAnsi" w:cstheme="minorHAnsi"/>
          <w:sz w:val="22"/>
          <w:szCs w:val="22"/>
        </w:rPr>
        <w:t>4</w:t>
      </w:r>
      <w:r w:rsidR="00AB497F" w:rsidRPr="00070917">
        <w:rPr>
          <w:rFonts w:asciiTheme="minorHAnsi" w:hAnsiTheme="minorHAnsi" w:cstheme="minorHAnsi"/>
          <w:sz w:val="22"/>
          <w:szCs w:val="22"/>
        </w:rPr>
        <w:t xml:space="preserve"> proračunska  korisnika)</w:t>
      </w:r>
      <w:r w:rsidR="00AB497F" w:rsidRPr="00070917">
        <w:rPr>
          <w:rFonts w:asciiTheme="minorHAnsi" w:hAnsiTheme="minorHAnsi" w:cstheme="minorHAnsi"/>
          <w:b/>
          <w:sz w:val="22"/>
          <w:szCs w:val="22"/>
        </w:rPr>
        <w:t>.</w:t>
      </w:r>
    </w:p>
    <w:p w14:paraId="17CFDFE3" w14:textId="77777777" w:rsidR="00A070BD" w:rsidRPr="00070917" w:rsidRDefault="00A070BD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356617" w14:textId="3816E405" w:rsidR="003C1AD9" w:rsidRPr="00070917" w:rsidRDefault="0055211F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III. a) KONSOLIDIRANI </w:t>
      </w:r>
      <w:r w:rsidR="00A070BD" w:rsidRPr="00070917">
        <w:rPr>
          <w:rFonts w:asciiTheme="minorHAnsi" w:hAnsiTheme="minorHAnsi" w:cstheme="minorHAnsi"/>
          <w:b/>
          <w:sz w:val="22"/>
          <w:szCs w:val="22"/>
        </w:rPr>
        <w:t>PRIHODI I PRIMICI</w:t>
      </w:r>
    </w:p>
    <w:p w14:paraId="36A2A9F7" w14:textId="77777777" w:rsidR="000E1EF6" w:rsidRPr="00070917" w:rsidRDefault="000E1EF6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58754" w14:textId="77777777" w:rsidR="0088244E" w:rsidRPr="00070917" w:rsidRDefault="0088244E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720" w:type="dxa"/>
        <w:tblLook w:val="04A0" w:firstRow="1" w:lastRow="0" w:firstColumn="1" w:lastColumn="0" w:noHBand="0" w:noVBand="1"/>
      </w:tblPr>
      <w:tblGrid>
        <w:gridCol w:w="1473"/>
        <w:gridCol w:w="1394"/>
        <w:gridCol w:w="1394"/>
        <w:gridCol w:w="1394"/>
        <w:gridCol w:w="970"/>
        <w:gridCol w:w="970"/>
        <w:gridCol w:w="222"/>
      </w:tblGrid>
      <w:tr w:rsidR="00C36AB8" w:rsidRPr="00070917" w14:paraId="46D43737" w14:textId="77777777" w:rsidTr="00112D71">
        <w:trPr>
          <w:gridAfter w:val="1"/>
          <w:wAfter w:w="36" w:type="dxa"/>
          <w:trHeight w:val="48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6C915" w14:textId="77777777" w:rsidR="00112D71" w:rsidRPr="00070917" w:rsidRDefault="00112D71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SKUPINA PRIHODA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D066A" w14:textId="77777777" w:rsidR="00112D71" w:rsidRPr="00070917" w:rsidRDefault="00112D71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PRETHODNA GODINA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BFDE7" w14:textId="77777777" w:rsidR="00112D71" w:rsidRPr="00070917" w:rsidRDefault="00112D71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TEKUĆA GODINA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8683F" w14:textId="77777777" w:rsidR="00112D71" w:rsidRPr="00070917" w:rsidRDefault="00112D71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INDEKSI</w:t>
            </w:r>
          </w:p>
        </w:tc>
      </w:tr>
      <w:tr w:rsidR="00C36AB8" w:rsidRPr="00070917" w14:paraId="03189287" w14:textId="77777777" w:rsidTr="00112D71">
        <w:trPr>
          <w:gridAfter w:val="1"/>
          <w:wAfter w:w="36" w:type="dxa"/>
          <w:trHeight w:val="293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1C69" w14:textId="77777777" w:rsidR="00112D71" w:rsidRPr="00070917" w:rsidRDefault="00112D71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9C368" w14:textId="77777777" w:rsidR="00112D71" w:rsidRPr="00070917" w:rsidRDefault="00112D71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IZVRŠENJE               I.-VI. 2023.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A4FC3" w14:textId="77777777" w:rsidR="00112D71" w:rsidRPr="00070917" w:rsidRDefault="00112D71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 2024.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2C3A9" w14:textId="77777777" w:rsidR="00112D71" w:rsidRPr="00070917" w:rsidRDefault="00112D71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IZVRŠENJE       I.-VI.2024.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8D95F" w14:textId="3160A68F" w:rsidR="00112D71" w:rsidRPr="00070917" w:rsidRDefault="00C36AB8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112D71"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/2x100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80D72" w14:textId="1D2EB6E8" w:rsidR="00112D71" w:rsidRPr="00070917" w:rsidRDefault="00C36AB8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112D71"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112D71"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x100</w:t>
            </w:r>
          </w:p>
        </w:tc>
      </w:tr>
      <w:tr w:rsidR="00112D71" w:rsidRPr="00070917" w14:paraId="458817F4" w14:textId="77777777" w:rsidTr="00112D71">
        <w:trPr>
          <w:trHeight w:val="28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FCCA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B09E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8913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520D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A6BE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80D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6C79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6AB8" w:rsidRPr="00070917" w14:paraId="3F7C7BA5" w14:textId="77777777" w:rsidTr="00112D71">
        <w:trPr>
          <w:trHeight w:val="28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5BF" w14:textId="45A858A0" w:rsidR="00112D71" w:rsidRPr="00070917" w:rsidRDefault="00112D71" w:rsidP="00F072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2C84" w14:textId="665CC512" w:rsidR="00112D71" w:rsidRPr="00070917" w:rsidRDefault="00112D71" w:rsidP="00F072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C69" w14:textId="1001204E" w:rsidR="00112D71" w:rsidRPr="00070917" w:rsidRDefault="00C36AB8" w:rsidP="00F072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46C" w14:textId="1640FEDF" w:rsidR="00112D71" w:rsidRPr="00070917" w:rsidRDefault="00C36AB8" w:rsidP="00F072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59A0" w14:textId="567E5CC5" w:rsidR="00112D71" w:rsidRPr="00070917" w:rsidRDefault="00C36AB8" w:rsidP="00F072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3986" w14:textId="48B9CE67" w:rsidR="00112D71" w:rsidRPr="00070917" w:rsidRDefault="00C36AB8" w:rsidP="00F072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0C4EA0D3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AB8" w:rsidRPr="00070917" w14:paraId="1E296381" w14:textId="77777777" w:rsidTr="00112D71">
        <w:trPr>
          <w:trHeight w:val="552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D3D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 PRIHODI OD  POREZA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DE7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2.013.821,24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800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3.898.589,00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9A81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2.106.332,64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AAC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104,59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116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54,03</w:t>
            </w:r>
          </w:p>
        </w:tc>
        <w:tc>
          <w:tcPr>
            <w:tcW w:w="36" w:type="dxa"/>
            <w:vAlign w:val="center"/>
            <w:hideMark/>
          </w:tcPr>
          <w:p w14:paraId="0CA4825A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AB8" w:rsidRPr="00070917" w14:paraId="1CABC618" w14:textId="77777777" w:rsidTr="00112D71">
        <w:trPr>
          <w:trHeight w:val="384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172B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63 POMOĆI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527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415.732,98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CC6A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2.268.740,24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0C8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594.417,50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4D10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142,98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8CC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26,20</w:t>
            </w:r>
          </w:p>
        </w:tc>
        <w:tc>
          <w:tcPr>
            <w:tcW w:w="36" w:type="dxa"/>
            <w:vAlign w:val="center"/>
            <w:hideMark/>
          </w:tcPr>
          <w:p w14:paraId="24A658DC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AB8" w:rsidRPr="00070917" w14:paraId="005433F9" w14:textId="77777777" w:rsidTr="00112D71">
        <w:trPr>
          <w:trHeight w:val="552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35DA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 PRIHODI OD IMOVINE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A956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46.572,33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A79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174.877,00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2D1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39.090,38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41D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83,93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4B9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22,35</w:t>
            </w:r>
          </w:p>
        </w:tc>
        <w:tc>
          <w:tcPr>
            <w:tcW w:w="36" w:type="dxa"/>
            <w:vAlign w:val="center"/>
            <w:hideMark/>
          </w:tcPr>
          <w:p w14:paraId="75CACE2B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AB8" w:rsidRPr="00070917" w14:paraId="6FA89F94" w14:textId="77777777" w:rsidTr="000E1EF6">
        <w:trPr>
          <w:trHeight w:val="126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DBF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 PRIHODI OD ADMINISTR. PRIS. PO POS. PROPISIMA, NAKNADA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DB42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566.677,33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5728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1.464.844,00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DC1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637.152,44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3EE2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112,44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FAA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43,50</w:t>
            </w:r>
          </w:p>
        </w:tc>
        <w:tc>
          <w:tcPr>
            <w:tcW w:w="36" w:type="dxa"/>
            <w:vAlign w:val="center"/>
            <w:hideMark/>
          </w:tcPr>
          <w:p w14:paraId="5315353F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AB8" w:rsidRPr="00070917" w14:paraId="3A6633EC" w14:textId="77777777" w:rsidTr="00112D71">
        <w:trPr>
          <w:trHeight w:val="972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DF9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 PRIHODI OD PRODAJE PROI. I OD DONACIJA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3103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38.771,06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2BD5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87.465,00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260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37.948,54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3A6D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97,88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15D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43,39</w:t>
            </w:r>
          </w:p>
        </w:tc>
        <w:tc>
          <w:tcPr>
            <w:tcW w:w="36" w:type="dxa"/>
            <w:vAlign w:val="center"/>
            <w:hideMark/>
          </w:tcPr>
          <w:p w14:paraId="1D61577E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AB8" w:rsidRPr="00070917" w14:paraId="287A75F4" w14:textId="77777777" w:rsidTr="00112D71">
        <w:trPr>
          <w:trHeight w:val="804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295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 KAZNE I OSTALI PRIHODI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3C3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1.686,42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6F0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2.991,00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BD8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1.317,05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253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78,10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905B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44,03</w:t>
            </w:r>
          </w:p>
        </w:tc>
        <w:tc>
          <w:tcPr>
            <w:tcW w:w="36" w:type="dxa"/>
            <w:vAlign w:val="center"/>
            <w:hideMark/>
          </w:tcPr>
          <w:p w14:paraId="7BC3FAD3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AB8" w:rsidRPr="00070917" w14:paraId="47F0C325" w14:textId="77777777" w:rsidTr="00112D71">
        <w:trPr>
          <w:trHeight w:val="126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A82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 PRIHODI OD PRODAJE NEPROIZ. DUG. IMOVINE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842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377.839,55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FB4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1.649.838,13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387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497.777,66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B48A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131,74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B73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30,17</w:t>
            </w:r>
          </w:p>
        </w:tc>
        <w:tc>
          <w:tcPr>
            <w:tcW w:w="36" w:type="dxa"/>
            <w:vAlign w:val="center"/>
            <w:hideMark/>
          </w:tcPr>
          <w:p w14:paraId="6DCF6208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AB8" w:rsidRPr="00070917" w14:paraId="0AEFDF96" w14:textId="77777777" w:rsidTr="00112D71">
        <w:trPr>
          <w:trHeight w:val="1164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E31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 PRIHODI OD PRODAJE PROIZV. DUG. IMOVINE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024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24.737,00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61C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2A1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1.778,14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7E4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7,19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21A7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36" w:type="dxa"/>
            <w:vAlign w:val="center"/>
            <w:hideMark/>
          </w:tcPr>
          <w:p w14:paraId="1E42FCFB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AB8" w:rsidRPr="00070917" w14:paraId="14FB24D4" w14:textId="77777777" w:rsidTr="00112D71">
        <w:trPr>
          <w:trHeight w:val="126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C06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PRIMICI OD FINANC.  IMOVINE I ZADUŽIVANJA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44D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ACF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30F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AD1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#DIV/0!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2AC6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#DIV/0!</w:t>
            </w:r>
          </w:p>
        </w:tc>
        <w:tc>
          <w:tcPr>
            <w:tcW w:w="36" w:type="dxa"/>
            <w:vAlign w:val="center"/>
            <w:hideMark/>
          </w:tcPr>
          <w:p w14:paraId="1998C646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AB8" w:rsidRPr="00070917" w14:paraId="50450483" w14:textId="77777777" w:rsidTr="00112D71">
        <w:trPr>
          <w:trHeight w:val="288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C091BE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UKUPNO :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A3C664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3.485.837,91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FED627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9.554.344,37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6A6F41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3.915.814,35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3B0FB0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112,33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D5D589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40,98</w:t>
            </w:r>
          </w:p>
        </w:tc>
        <w:tc>
          <w:tcPr>
            <w:tcW w:w="36" w:type="dxa"/>
            <w:vAlign w:val="center"/>
            <w:hideMark/>
          </w:tcPr>
          <w:p w14:paraId="4B6DD9B0" w14:textId="77777777" w:rsidR="00112D71" w:rsidRPr="00070917" w:rsidRDefault="00112D71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D36053" w14:textId="77777777" w:rsidR="00112D71" w:rsidRPr="00070917" w:rsidRDefault="00112D71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455F42" w14:textId="77777777" w:rsidR="00EE2049" w:rsidRPr="00070917" w:rsidRDefault="00EE2049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644251" w14:textId="0262A675" w:rsidR="00DF5B86" w:rsidRPr="00070917" w:rsidRDefault="004656AF" w:rsidP="00803E70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U skupini </w:t>
      </w:r>
      <w:r w:rsidR="003E11B8" w:rsidRPr="00070917">
        <w:rPr>
          <w:rFonts w:asciiTheme="minorHAnsi" w:hAnsiTheme="minorHAnsi" w:cstheme="minorHAnsi"/>
          <w:sz w:val="22"/>
          <w:szCs w:val="22"/>
        </w:rPr>
        <w:t xml:space="preserve">61 </w:t>
      </w:r>
      <w:r w:rsidRPr="00070917">
        <w:rPr>
          <w:rFonts w:asciiTheme="minorHAnsi" w:hAnsiTheme="minorHAnsi" w:cstheme="minorHAnsi"/>
          <w:sz w:val="22"/>
          <w:szCs w:val="22"/>
        </w:rPr>
        <w:t xml:space="preserve">poreznih prihoda </w:t>
      </w:r>
      <w:r w:rsidR="00725F6F" w:rsidRPr="00070917">
        <w:rPr>
          <w:rFonts w:asciiTheme="minorHAnsi" w:hAnsiTheme="minorHAnsi" w:cstheme="minorHAnsi"/>
          <w:sz w:val="22"/>
          <w:szCs w:val="22"/>
        </w:rPr>
        <w:t>uplaćen</w:t>
      </w:r>
      <w:r w:rsidRPr="00070917">
        <w:rPr>
          <w:rFonts w:asciiTheme="minorHAnsi" w:hAnsiTheme="minorHAnsi" w:cstheme="minorHAnsi"/>
          <w:sz w:val="22"/>
          <w:szCs w:val="22"/>
        </w:rPr>
        <w:t>o je</w:t>
      </w:r>
      <w:r w:rsidR="0050563D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C86F2B" w:rsidRPr="00070917">
        <w:rPr>
          <w:rFonts w:asciiTheme="minorHAnsi" w:hAnsiTheme="minorHAnsi" w:cstheme="minorHAnsi"/>
          <w:sz w:val="22"/>
          <w:szCs w:val="22"/>
        </w:rPr>
        <w:t xml:space="preserve">2.106.332,64 </w:t>
      </w:r>
      <w:r w:rsidR="00F836A3" w:rsidRPr="00070917">
        <w:rPr>
          <w:rFonts w:asciiTheme="minorHAnsi" w:hAnsiTheme="minorHAnsi" w:cstheme="minorHAnsi"/>
          <w:sz w:val="22"/>
          <w:szCs w:val="22"/>
        </w:rPr>
        <w:t>€, od toga</w:t>
      </w:r>
      <w:r w:rsidRPr="00070917">
        <w:rPr>
          <w:rFonts w:asciiTheme="minorHAnsi" w:hAnsiTheme="minorHAnsi" w:cstheme="minorHAnsi"/>
          <w:sz w:val="22"/>
          <w:szCs w:val="22"/>
        </w:rPr>
        <w:t xml:space="preserve"> poreza </w:t>
      </w:r>
      <w:r w:rsidR="00E43912" w:rsidRPr="00070917">
        <w:rPr>
          <w:rFonts w:asciiTheme="minorHAnsi" w:hAnsiTheme="minorHAnsi" w:cstheme="minorHAnsi"/>
          <w:sz w:val="22"/>
          <w:szCs w:val="22"/>
        </w:rPr>
        <w:t xml:space="preserve">na dohodak </w:t>
      </w:r>
      <w:r w:rsidRPr="00070917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C86F2B" w:rsidRPr="00070917">
        <w:rPr>
          <w:rFonts w:asciiTheme="minorHAnsi" w:hAnsiTheme="minorHAnsi" w:cstheme="minorHAnsi"/>
          <w:sz w:val="22"/>
          <w:szCs w:val="22"/>
        </w:rPr>
        <w:t xml:space="preserve">1.930.318,11 </w:t>
      </w:r>
      <w:r w:rsidR="003E11B8" w:rsidRPr="00070917">
        <w:rPr>
          <w:rFonts w:asciiTheme="minorHAnsi" w:hAnsiTheme="minorHAnsi" w:cstheme="minorHAnsi"/>
          <w:sz w:val="22"/>
          <w:szCs w:val="22"/>
        </w:rPr>
        <w:t>€</w:t>
      </w:r>
      <w:r w:rsidR="00591CD8" w:rsidRPr="00070917">
        <w:rPr>
          <w:rFonts w:asciiTheme="minorHAnsi" w:hAnsiTheme="minorHAnsi" w:cstheme="minorHAnsi"/>
          <w:sz w:val="22"/>
          <w:szCs w:val="22"/>
        </w:rPr>
        <w:t>.</w:t>
      </w:r>
      <w:r w:rsidR="00CB0EFF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DF5B86" w:rsidRPr="00070917">
        <w:rPr>
          <w:rFonts w:asciiTheme="minorHAnsi" w:hAnsiTheme="minorHAnsi" w:cstheme="minorHAnsi"/>
          <w:sz w:val="22"/>
          <w:szCs w:val="22"/>
        </w:rPr>
        <w:t xml:space="preserve">U skupini poreznih prihoda evidentiraju se i prihodi od poreza na kuće za </w:t>
      </w:r>
      <w:r w:rsidR="00DF5B86" w:rsidRPr="00070917">
        <w:rPr>
          <w:rFonts w:asciiTheme="minorHAnsi" w:hAnsiTheme="minorHAnsi" w:cstheme="minorHAnsi"/>
          <w:sz w:val="22"/>
          <w:szCs w:val="22"/>
        </w:rPr>
        <w:lastRenderedPageBreak/>
        <w:t xml:space="preserve">odmor, poreza </w:t>
      </w:r>
      <w:r w:rsidR="00725F6F" w:rsidRPr="00070917">
        <w:rPr>
          <w:rFonts w:asciiTheme="minorHAnsi" w:hAnsiTheme="minorHAnsi" w:cstheme="minorHAnsi"/>
          <w:sz w:val="22"/>
          <w:szCs w:val="22"/>
        </w:rPr>
        <w:t xml:space="preserve">na </w:t>
      </w:r>
      <w:r w:rsidR="00DF5B86" w:rsidRPr="00070917">
        <w:rPr>
          <w:rFonts w:asciiTheme="minorHAnsi" w:hAnsiTheme="minorHAnsi" w:cstheme="minorHAnsi"/>
          <w:sz w:val="22"/>
          <w:szCs w:val="22"/>
        </w:rPr>
        <w:t>korištenja javnih površina i poreza na promet nekretnina</w:t>
      </w:r>
      <w:r w:rsidR="004B1C0F" w:rsidRPr="00070917">
        <w:rPr>
          <w:rFonts w:asciiTheme="minorHAnsi" w:hAnsiTheme="minorHAnsi" w:cstheme="minorHAnsi"/>
          <w:sz w:val="22"/>
          <w:szCs w:val="22"/>
        </w:rPr>
        <w:t xml:space="preserve"> kao i porezi na</w:t>
      </w:r>
      <w:r w:rsidR="0033577F" w:rsidRPr="00070917">
        <w:rPr>
          <w:rFonts w:asciiTheme="minorHAnsi" w:hAnsiTheme="minorHAnsi" w:cstheme="minorHAnsi"/>
          <w:sz w:val="22"/>
          <w:szCs w:val="22"/>
        </w:rPr>
        <w:t xml:space="preserve"> korištenje dobara</w:t>
      </w:r>
      <w:r w:rsidR="004B1C0F" w:rsidRPr="00070917">
        <w:rPr>
          <w:rFonts w:asciiTheme="minorHAnsi" w:hAnsiTheme="minorHAnsi" w:cstheme="minorHAnsi"/>
          <w:sz w:val="22"/>
          <w:szCs w:val="22"/>
        </w:rPr>
        <w:t>.</w:t>
      </w:r>
    </w:p>
    <w:p w14:paraId="4C50E103" w14:textId="77777777" w:rsidR="004B1C0F" w:rsidRPr="00070917" w:rsidRDefault="004B1C0F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55D503C9" w14:textId="560CD38C" w:rsidR="00E85E31" w:rsidRPr="00070917" w:rsidRDefault="00917EA6" w:rsidP="00E04CC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Skupina </w:t>
      </w:r>
      <w:r w:rsidR="00E85E31" w:rsidRPr="00070917">
        <w:rPr>
          <w:rFonts w:asciiTheme="minorHAnsi" w:hAnsiTheme="minorHAnsi" w:cstheme="minorHAnsi"/>
          <w:sz w:val="22"/>
          <w:szCs w:val="22"/>
        </w:rPr>
        <w:t xml:space="preserve">63 </w:t>
      </w:r>
      <w:r w:rsidR="004B1C0F" w:rsidRPr="00070917">
        <w:rPr>
          <w:rFonts w:asciiTheme="minorHAnsi" w:hAnsiTheme="minorHAnsi" w:cstheme="minorHAnsi"/>
          <w:sz w:val="22"/>
          <w:szCs w:val="22"/>
        </w:rPr>
        <w:t>Pomoći su ostvarene u iznosu od</w:t>
      </w:r>
      <w:r w:rsidR="008C67EF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4A50C7" w:rsidRPr="00070917">
        <w:rPr>
          <w:rFonts w:asciiTheme="minorHAnsi" w:hAnsiTheme="minorHAnsi" w:cstheme="minorHAnsi"/>
          <w:sz w:val="22"/>
          <w:szCs w:val="22"/>
        </w:rPr>
        <w:t xml:space="preserve">594.417,5 </w:t>
      </w:r>
      <w:r w:rsidR="00E85E31" w:rsidRPr="00070917">
        <w:rPr>
          <w:rFonts w:asciiTheme="minorHAnsi" w:hAnsiTheme="minorHAnsi" w:cstheme="minorHAnsi"/>
          <w:sz w:val="22"/>
          <w:szCs w:val="22"/>
        </w:rPr>
        <w:t>€</w:t>
      </w:r>
      <w:r w:rsidR="00827DF1" w:rsidRPr="00070917">
        <w:rPr>
          <w:rFonts w:asciiTheme="minorHAnsi" w:hAnsiTheme="minorHAnsi" w:cstheme="minorHAnsi"/>
          <w:sz w:val="22"/>
          <w:szCs w:val="22"/>
        </w:rPr>
        <w:t>. U</w:t>
      </w:r>
      <w:r w:rsidR="00C25178" w:rsidRPr="00070917">
        <w:rPr>
          <w:rFonts w:asciiTheme="minorHAnsi" w:hAnsiTheme="minorHAnsi" w:cstheme="minorHAnsi"/>
          <w:sz w:val="22"/>
          <w:szCs w:val="22"/>
        </w:rPr>
        <w:t xml:space="preserve"> 2023. </w:t>
      </w:r>
      <w:r w:rsidR="004A50C7" w:rsidRPr="00070917">
        <w:rPr>
          <w:rFonts w:asciiTheme="minorHAnsi" w:hAnsiTheme="minorHAnsi" w:cstheme="minorHAnsi"/>
          <w:sz w:val="22"/>
          <w:szCs w:val="22"/>
        </w:rPr>
        <w:t>ostvarene</w:t>
      </w:r>
      <w:r w:rsidR="00827DF1" w:rsidRPr="00070917">
        <w:rPr>
          <w:rFonts w:asciiTheme="minorHAnsi" w:hAnsiTheme="minorHAnsi" w:cstheme="minorHAnsi"/>
          <w:sz w:val="22"/>
          <w:szCs w:val="22"/>
        </w:rPr>
        <w:t xml:space="preserve"> su</w:t>
      </w:r>
      <w:r w:rsidR="004A50C7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C25178" w:rsidRPr="00070917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4D1DDE" w:rsidRPr="00070917">
        <w:rPr>
          <w:rFonts w:asciiTheme="minorHAnsi" w:hAnsiTheme="minorHAnsi" w:cstheme="minorHAnsi"/>
          <w:sz w:val="22"/>
          <w:szCs w:val="22"/>
        </w:rPr>
        <w:t xml:space="preserve">415.732,98 </w:t>
      </w:r>
      <w:r w:rsidR="00C25178" w:rsidRPr="00070917">
        <w:rPr>
          <w:rFonts w:asciiTheme="minorHAnsi" w:hAnsiTheme="minorHAnsi" w:cstheme="minorHAnsi"/>
          <w:sz w:val="22"/>
          <w:szCs w:val="22"/>
        </w:rPr>
        <w:t>€</w:t>
      </w:r>
      <w:r w:rsidR="004D1DDE" w:rsidRPr="00070917">
        <w:rPr>
          <w:rFonts w:asciiTheme="minorHAnsi" w:hAnsiTheme="minorHAnsi" w:cstheme="minorHAnsi"/>
          <w:sz w:val="22"/>
          <w:szCs w:val="22"/>
        </w:rPr>
        <w:t xml:space="preserve"> (42,9% </w:t>
      </w:r>
      <w:r w:rsidR="00D5339D" w:rsidRPr="00070917">
        <w:rPr>
          <w:rFonts w:asciiTheme="minorHAnsi" w:hAnsiTheme="minorHAnsi" w:cstheme="minorHAnsi"/>
          <w:sz w:val="22"/>
          <w:szCs w:val="22"/>
        </w:rPr>
        <w:t>više</w:t>
      </w:r>
      <w:r w:rsidR="00827DF1" w:rsidRPr="00070917">
        <w:rPr>
          <w:rFonts w:asciiTheme="minorHAnsi" w:hAnsiTheme="minorHAnsi" w:cstheme="minorHAnsi"/>
          <w:sz w:val="22"/>
          <w:szCs w:val="22"/>
        </w:rPr>
        <w:t xml:space="preserve"> polugodišnje</w:t>
      </w:r>
      <w:r w:rsidR="00D5339D" w:rsidRPr="00070917">
        <w:rPr>
          <w:rFonts w:asciiTheme="minorHAnsi" w:hAnsiTheme="minorHAnsi" w:cstheme="minorHAnsi"/>
          <w:sz w:val="22"/>
          <w:szCs w:val="22"/>
        </w:rPr>
        <w:t xml:space="preserve"> ostvarenje)</w:t>
      </w:r>
      <w:r w:rsidR="00E37520" w:rsidRPr="00070917">
        <w:rPr>
          <w:rFonts w:asciiTheme="minorHAnsi" w:hAnsiTheme="minorHAnsi" w:cstheme="minorHAnsi"/>
          <w:sz w:val="22"/>
          <w:szCs w:val="22"/>
        </w:rPr>
        <w:t>, dok su u odnosu na plan ostvarene 26,20% u prvih šest mjeseci</w:t>
      </w:r>
      <w:r w:rsidR="00D5339D" w:rsidRPr="00070917">
        <w:rPr>
          <w:rFonts w:asciiTheme="minorHAnsi" w:hAnsiTheme="minorHAnsi" w:cstheme="minorHAnsi"/>
          <w:sz w:val="22"/>
          <w:szCs w:val="22"/>
        </w:rPr>
        <w:t>.</w:t>
      </w:r>
    </w:p>
    <w:p w14:paraId="67FF0BBC" w14:textId="77777777" w:rsidR="00AE0E9F" w:rsidRPr="00070917" w:rsidRDefault="00AE0E9F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3E7223B5" w14:textId="0B737247" w:rsidR="00AE0E9F" w:rsidRPr="00070917" w:rsidRDefault="00AE0E9F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Ostvarenje po pojedinoj vrsti pomoći </w:t>
      </w:r>
      <w:r w:rsidR="00032E58" w:rsidRPr="00070917">
        <w:rPr>
          <w:rFonts w:asciiTheme="minorHAnsi" w:hAnsiTheme="minorHAnsi" w:cstheme="minorHAnsi"/>
          <w:sz w:val="22"/>
          <w:szCs w:val="22"/>
        </w:rPr>
        <w:t xml:space="preserve">skupine 63 u </w:t>
      </w:r>
      <w:r w:rsidR="00D5339D" w:rsidRPr="00070917">
        <w:rPr>
          <w:rFonts w:asciiTheme="minorHAnsi" w:hAnsiTheme="minorHAnsi" w:cstheme="minorHAnsi"/>
          <w:sz w:val="22"/>
          <w:szCs w:val="22"/>
        </w:rPr>
        <w:t xml:space="preserve">prvih šest mjeseci </w:t>
      </w:r>
      <w:r w:rsidR="00032E58" w:rsidRPr="00070917">
        <w:rPr>
          <w:rFonts w:asciiTheme="minorHAnsi" w:hAnsiTheme="minorHAnsi" w:cstheme="minorHAnsi"/>
          <w:sz w:val="22"/>
          <w:szCs w:val="22"/>
        </w:rPr>
        <w:t>202</w:t>
      </w:r>
      <w:r w:rsidR="00D5339D" w:rsidRPr="00070917">
        <w:rPr>
          <w:rFonts w:asciiTheme="minorHAnsi" w:hAnsiTheme="minorHAnsi" w:cstheme="minorHAnsi"/>
          <w:sz w:val="22"/>
          <w:szCs w:val="22"/>
        </w:rPr>
        <w:t>4</w:t>
      </w:r>
      <w:r w:rsidR="00032E58" w:rsidRPr="00070917">
        <w:rPr>
          <w:rFonts w:asciiTheme="minorHAnsi" w:hAnsiTheme="minorHAnsi" w:cstheme="minorHAnsi"/>
          <w:sz w:val="22"/>
          <w:szCs w:val="22"/>
        </w:rPr>
        <w:t>.</w:t>
      </w:r>
      <w:r w:rsidR="008C20B6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444EBC" w:rsidRPr="00070917">
        <w:rPr>
          <w:rFonts w:asciiTheme="minorHAnsi" w:hAnsiTheme="minorHAnsi" w:cstheme="minorHAnsi"/>
          <w:sz w:val="22"/>
          <w:szCs w:val="22"/>
        </w:rPr>
        <w:t>g</w:t>
      </w:r>
      <w:r w:rsidR="008C20B6" w:rsidRPr="00070917">
        <w:rPr>
          <w:rFonts w:asciiTheme="minorHAnsi" w:hAnsiTheme="minorHAnsi" w:cstheme="minorHAnsi"/>
          <w:sz w:val="22"/>
          <w:szCs w:val="22"/>
        </w:rPr>
        <w:t>odin</w:t>
      </w:r>
      <w:r w:rsidR="00D5339D" w:rsidRPr="00070917">
        <w:rPr>
          <w:rFonts w:asciiTheme="minorHAnsi" w:hAnsiTheme="minorHAnsi" w:cstheme="minorHAnsi"/>
          <w:sz w:val="22"/>
          <w:szCs w:val="22"/>
        </w:rPr>
        <w:t>e</w:t>
      </w:r>
      <w:r w:rsidR="00444EBC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Pr="00070917">
        <w:rPr>
          <w:rFonts w:asciiTheme="minorHAnsi" w:hAnsiTheme="minorHAnsi" w:cstheme="minorHAnsi"/>
          <w:sz w:val="22"/>
          <w:szCs w:val="22"/>
        </w:rPr>
        <w:t>može se vidjeti iz tabelarnog prikaza.</w:t>
      </w:r>
    </w:p>
    <w:p w14:paraId="3E31B904" w14:textId="77777777" w:rsidR="00CD7D96" w:rsidRPr="00070917" w:rsidRDefault="00CD7D96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3BD0AC9F" w14:textId="77777777" w:rsidR="00511234" w:rsidRPr="00070917" w:rsidRDefault="00511234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888"/>
        <w:gridCol w:w="2524"/>
        <w:gridCol w:w="3047"/>
        <w:gridCol w:w="2321"/>
      </w:tblGrid>
      <w:tr w:rsidR="00705C14" w:rsidRPr="00070917" w14:paraId="0B3E1A9E" w14:textId="77777777" w:rsidTr="00705C14">
        <w:trPr>
          <w:trHeight w:val="27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69E7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A84D" w14:textId="77777777" w:rsidR="00705C14" w:rsidRPr="00070917" w:rsidRDefault="00705C14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SKUPINA PRIHODA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3C3B" w14:textId="77777777" w:rsidR="00705C14" w:rsidRPr="00070917" w:rsidRDefault="00705C14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SKRAĆENI OPIS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E5B" w14:textId="77777777" w:rsidR="00705C14" w:rsidRPr="00070917" w:rsidRDefault="00705C14" w:rsidP="008B3B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IZNOS</w:t>
            </w:r>
          </w:p>
        </w:tc>
      </w:tr>
      <w:tr w:rsidR="00705C14" w:rsidRPr="00070917" w14:paraId="3B30272B" w14:textId="77777777" w:rsidTr="00705C14">
        <w:trPr>
          <w:trHeight w:val="27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E5E7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CC32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8EFA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2ED8D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5C14" w:rsidRPr="00070917" w14:paraId="4859CCD4" w14:textId="77777777" w:rsidTr="00705C14">
        <w:trPr>
          <w:trHeight w:val="27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B7A82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978E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E039F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DA6ED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5C14" w:rsidRPr="00070917" w14:paraId="3465ACBB" w14:textId="77777777" w:rsidTr="00705C14">
        <w:trPr>
          <w:trHeight w:val="27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CF3C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20D" w14:textId="6E924068" w:rsidR="00705C14" w:rsidRPr="00070917" w:rsidRDefault="00705C14" w:rsidP="00B152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7415" w14:textId="7BBDD921" w:rsidR="00705C14" w:rsidRPr="00070917" w:rsidRDefault="00705C14" w:rsidP="00B152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11B" w14:textId="3D3FB0DD" w:rsidR="00705C14" w:rsidRPr="00070917" w:rsidRDefault="00705C14" w:rsidP="00B152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705C14" w:rsidRPr="00070917" w14:paraId="7E597C11" w14:textId="77777777" w:rsidTr="00705C14">
        <w:trPr>
          <w:trHeight w:val="432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4632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632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B1DA" w14:textId="73ED3B75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POMOĆI OD MEĐUN. ORG. TE EU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8D3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705C14" w:rsidRPr="00070917" w14:paraId="37F35660" w14:textId="77777777" w:rsidTr="00705C14">
        <w:trPr>
          <w:trHeight w:val="27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9B13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E55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MEĐUNARODNE I EU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1F8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SSSGAUE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EAF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2.000,00</w:t>
            </w:r>
          </w:p>
        </w:tc>
      </w:tr>
      <w:tr w:rsidR="00705C14" w:rsidRPr="00070917" w14:paraId="7D6E6F12" w14:textId="77777777" w:rsidTr="00705C14">
        <w:trPr>
          <w:trHeight w:val="38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82CF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633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022F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POMOĆI IZ PRORAČUNA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ADC0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276.954,70</w:t>
            </w:r>
          </w:p>
        </w:tc>
      </w:tr>
      <w:tr w:rsidR="00705C14" w:rsidRPr="00070917" w14:paraId="03639BF6" w14:textId="77777777" w:rsidTr="00052A31">
        <w:trPr>
          <w:trHeight w:val="27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FAF4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E65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TEKUĆE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A4AB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FISKALNO 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1501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185.484,70</w:t>
            </w:r>
          </w:p>
        </w:tc>
      </w:tr>
      <w:tr w:rsidR="00705C14" w:rsidRPr="00070917" w14:paraId="245C16B2" w14:textId="77777777" w:rsidTr="00705C14">
        <w:trPr>
          <w:trHeight w:val="27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E29E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C8E5B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36D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PREDŠKOLA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252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91.470,00</w:t>
            </w:r>
          </w:p>
        </w:tc>
      </w:tr>
      <w:tr w:rsidR="00705C14" w:rsidRPr="00070917" w14:paraId="17A2C188" w14:textId="77777777" w:rsidTr="00705C14">
        <w:trPr>
          <w:trHeight w:val="48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7B82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634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2A0E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POMOĆI UNUTAR OPĆEG PRORAČUNA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306E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11.115,92</w:t>
            </w:r>
          </w:p>
        </w:tc>
      </w:tr>
      <w:tr w:rsidR="00705C14" w:rsidRPr="00070917" w14:paraId="27E0BA20" w14:textId="77777777" w:rsidTr="00705C14">
        <w:trPr>
          <w:trHeight w:val="27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74284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011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TEKUĆE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650B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HZMO, HZZ, HZZO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5207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11.115,92</w:t>
            </w:r>
          </w:p>
        </w:tc>
      </w:tr>
      <w:tr w:rsidR="00705C14" w:rsidRPr="00070917" w14:paraId="60ABFA8B" w14:textId="77777777" w:rsidTr="00705C14">
        <w:trPr>
          <w:trHeight w:val="66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2075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636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299C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POMOĆI PROR. KORISNICIMA IZ PRORAČUNA KOJI NIJE NADLEŽAN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F7F3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27.958,57</w:t>
            </w:r>
          </w:p>
        </w:tc>
      </w:tr>
      <w:tr w:rsidR="00705C14" w:rsidRPr="00070917" w14:paraId="6FF73AA2" w14:textId="77777777" w:rsidTr="00705C14">
        <w:trPr>
          <w:trHeight w:val="68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9B76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C619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TEKUĆE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8AD0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CENTAR ZA KULTURU I INFORMIRANJE, DJEČJI VRTIĆ RADOST, GRADSKA KNJIŽNICA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6AE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13.643,57</w:t>
            </w:r>
          </w:p>
        </w:tc>
      </w:tr>
      <w:tr w:rsidR="00705C14" w:rsidRPr="00070917" w14:paraId="63EC4A0A" w14:textId="77777777" w:rsidTr="00705C14">
        <w:trPr>
          <w:trHeight w:val="444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4891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C49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KAPITALNE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EDD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GRADSKA KNJIŽNICA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4606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14.315,00</w:t>
            </w:r>
          </w:p>
        </w:tc>
      </w:tr>
      <w:tr w:rsidR="00705C14" w:rsidRPr="00070917" w14:paraId="2810D7FD" w14:textId="77777777" w:rsidTr="00705C14">
        <w:trPr>
          <w:trHeight w:val="75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5731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638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AF2C8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POMOĆI IZ  DRŽAVNOG PRORAČUNA TEMELJEM PRIJENOSA EU SREDSTAVA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F6D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276.388,31</w:t>
            </w:r>
          </w:p>
        </w:tc>
      </w:tr>
      <w:tr w:rsidR="00705C14" w:rsidRPr="00070917" w14:paraId="4A3464B8" w14:textId="77777777" w:rsidTr="00705C14">
        <w:trPr>
          <w:trHeight w:val="27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D203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368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KAPITALNE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036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STEM CENTAR LORI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2E2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276.388,31</w:t>
            </w:r>
          </w:p>
        </w:tc>
      </w:tr>
      <w:tr w:rsidR="00705C14" w:rsidRPr="00070917" w14:paraId="0B12418C" w14:textId="77777777" w:rsidTr="00705C14">
        <w:trPr>
          <w:trHeight w:val="33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BEA9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2EBE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DE3B" w14:textId="77777777" w:rsidR="00705C14" w:rsidRPr="00070917" w:rsidRDefault="00705C14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594.417,50</w:t>
            </w:r>
          </w:p>
        </w:tc>
      </w:tr>
    </w:tbl>
    <w:p w14:paraId="1AD1E423" w14:textId="77777777" w:rsidR="00705C14" w:rsidRPr="00070917" w:rsidRDefault="00705C14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602F6759" w14:textId="4CC31AF0" w:rsidR="007F0314" w:rsidRPr="00070917" w:rsidRDefault="00B51DC4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EU </w:t>
      </w:r>
      <w:r w:rsidR="0029425E" w:rsidRPr="00070917">
        <w:rPr>
          <w:rFonts w:asciiTheme="minorHAnsi" w:hAnsiTheme="minorHAnsi" w:cstheme="minorHAnsi"/>
          <w:sz w:val="22"/>
          <w:szCs w:val="22"/>
        </w:rPr>
        <w:t>Projekti za koje su evidentirani prihodi su :</w:t>
      </w:r>
    </w:p>
    <w:p w14:paraId="6C4E52D1" w14:textId="77777777" w:rsidR="0029425E" w:rsidRPr="00070917" w:rsidRDefault="0029425E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27975FA0" w14:textId="50E2692F" w:rsidR="0029425E" w:rsidRPr="00070917" w:rsidRDefault="0029425E" w:rsidP="00E04CC5">
      <w:pPr>
        <w:pStyle w:val="Odlomakpopisa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09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SSSGAUE</w:t>
      </w:r>
      <w:r w:rsidRPr="00070917">
        <w:rPr>
          <w:rFonts w:asciiTheme="minorHAnsi" w:hAnsiTheme="minorHAnsi" w:cstheme="minorHAnsi"/>
          <w:color w:val="000000"/>
          <w:sz w:val="22"/>
          <w:szCs w:val="22"/>
        </w:rPr>
        <w:t>-Projekt SSSGAUE ima za cilj okupiti lokalne općine i nevladine organizacije s ciljem postizanja ciljeva tranzicije prema zelenom i održivom urbanom razvoju nizom aktivnosti usmjerenih na specifične ciljne skupine. Cilj projekta je podržati dobro lokalno upravljanje i ojačati sudjelovanje građana u odlučivanju o zelenoj tranziciji u partnerskim gradovima</w:t>
      </w:r>
      <w:r w:rsidR="00D54604" w:rsidRPr="0007091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AEB1541" w14:textId="77777777" w:rsidR="0029425E" w:rsidRPr="00070917" w:rsidRDefault="0029425E" w:rsidP="00E04CC5">
      <w:pPr>
        <w:pStyle w:val="Odlomakpopis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BC8AB9C" w14:textId="77777777" w:rsidR="0029425E" w:rsidRPr="00070917" w:rsidRDefault="0029425E" w:rsidP="00E04CC5">
      <w:pPr>
        <w:pStyle w:val="Odlomakpopis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STEM centar LORI</w:t>
      </w:r>
      <w:r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- Ovim projektom Grad Ludbreg uspostavio je ustanovu LORI, regionalni znanstveni centar za osnovnoškolski odgoj i obrazovanje, kao neformalni oblik suradnje između jedinica lokalne i regionalne samouprave, osnovnih škola te drugih dionika. LORI se temelji na STEM tematskom području, uvođenju informacijsko komunikacijskih tehnologija u odgoj i obrazovanje te na razvoju i poboljšanju STEM vještina učitelja, odgojno-obrazovnog osoblja i učenika. Projektom se planira riješiti problem nedostatnih prostora za STEM obrazovanje, nepostojanje adekvatno opremljenih STEM učionica, manjak znanja i vještina </w:t>
      </w:r>
      <w:r w:rsidRPr="00070917">
        <w:rPr>
          <w:rFonts w:asciiTheme="minorHAnsi" w:hAnsiTheme="minorHAnsi" w:cstheme="minorHAnsi"/>
          <w:color w:val="000000"/>
          <w:sz w:val="22"/>
          <w:szCs w:val="22"/>
        </w:rPr>
        <w:lastRenderedPageBreak/>
        <w:t>učitelja, odgojno obrazovnih radnika i učenika u STEM području te smanjenih mogućnosti za učenike u postojećem osnovnoškolskom obrazovnom sustavu.</w:t>
      </w:r>
    </w:p>
    <w:p w14:paraId="4F7B2FBF" w14:textId="77777777" w:rsidR="00511234" w:rsidRPr="00070917" w:rsidRDefault="00511234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3CDE4FA8" w14:textId="77777777" w:rsidR="00B03A6C" w:rsidRPr="00070917" w:rsidRDefault="00B03A6C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7859F656" w14:textId="2507EBB5" w:rsidR="00785173" w:rsidRPr="00070917" w:rsidRDefault="00065214" w:rsidP="00E04CC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Prihodi od imovine ostvareni su u iznosu od</w:t>
      </w:r>
      <w:r w:rsidR="003C51A3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6D4148" w:rsidRPr="00070917">
        <w:rPr>
          <w:rFonts w:asciiTheme="minorHAnsi" w:hAnsiTheme="minorHAnsi" w:cstheme="minorHAnsi"/>
          <w:sz w:val="22"/>
          <w:szCs w:val="22"/>
        </w:rPr>
        <w:t xml:space="preserve">39.090,38 </w:t>
      </w:r>
      <w:r w:rsidR="003C51A3" w:rsidRPr="00070917">
        <w:rPr>
          <w:rFonts w:asciiTheme="minorHAnsi" w:hAnsiTheme="minorHAnsi" w:cstheme="minorHAnsi"/>
          <w:sz w:val="22"/>
          <w:szCs w:val="22"/>
        </w:rPr>
        <w:t>€</w:t>
      </w:r>
      <w:r w:rsidR="00AD3EBD" w:rsidRPr="00070917">
        <w:rPr>
          <w:rFonts w:asciiTheme="minorHAnsi" w:hAnsiTheme="minorHAnsi" w:cstheme="minorHAnsi"/>
          <w:sz w:val="22"/>
          <w:szCs w:val="22"/>
        </w:rPr>
        <w:t>, a odnose se na prihod</w:t>
      </w:r>
      <w:r w:rsidR="00513720" w:rsidRPr="00070917">
        <w:rPr>
          <w:rFonts w:asciiTheme="minorHAnsi" w:hAnsiTheme="minorHAnsi" w:cstheme="minorHAnsi"/>
          <w:sz w:val="22"/>
          <w:szCs w:val="22"/>
        </w:rPr>
        <w:t xml:space="preserve">e </w:t>
      </w:r>
      <w:r w:rsidR="006D4148" w:rsidRPr="00070917">
        <w:rPr>
          <w:rFonts w:asciiTheme="minorHAnsi" w:hAnsiTheme="minorHAnsi" w:cstheme="minorHAnsi"/>
          <w:sz w:val="22"/>
          <w:szCs w:val="22"/>
        </w:rPr>
        <w:t xml:space="preserve">od financijske </w:t>
      </w:r>
      <w:r w:rsidR="00CB76CA" w:rsidRPr="00070917">
        <w:rPr>
          <w:rFonts w:asciiTheme="minorHAnsi" w:hAnsiTheme="minorHAnsi" w:cstheme="minorHAnsi"/>
          <w:sz w:val="22"/>
          <w:szCs w:val="22"/>
        </w:rPr>
        <w:t xml:space="preserve">imovine </w:t>
      </w:r>
      <w:r w:rsidR="006D4148" w:rsidRPr="00070917">
        <w:rPr>
          <w:rFonts w:asciiTheme="minorHAnsi" w:hAnsiTheme="minorHAnsi" w:cstheme="minorHAnsi"/>
          <w:sz w:val="22"/>
          <w:szCs w:val="22"/>
        </w:rPr>
        <w:t>(</w:t>
      </w:r>
      <w:r w:rsidR="00CB76CA" w:rsidRPr="00070917">
        <w:rPr>
          <w:rFonts w:asciiTheme="minorHAnsi" w:hAnsiTheme="minorHAnsi" w:cstheme="minorHAnsi"/>
          <w:sz w:val="22"/>
          <w:szCs w:val="22"/>
        </w:rPr>
        <w:t xml:space="preserve">zatezne </w:t>
      </w:r>
      <w:r w:rsidR="006D4148" w:rsidRPr="00070917">
        <w:rPr>
          <w:rFonts w:asciiTheme="minorHAnsi" w:hAnsiTheme="minorHAnsi" w:cstheme="minorHAnsi"/>
          <w:sz w:val="22"/>
          <w:szCs w:val="22"/>
        </w:rPr>
        <w:t xml:space="preserve">kamate iz poslovnih odnosa) u iznosu od 643,82 € i </w:t>
      </w:r>
      <w:r w:rsidR="00276D02" w:rsidRPr="00070917">
        <w:rPr>
          <w:rFonts w:asciiTheme="minorHAnsi" w:hAnsiTheme="minorHAnsi" w:cstheme="minorHAnsi"/>
          <w:sz w:val="22"/>
          <w:szCs w:val="22"/>
        </w:rPr>
        <w:t>prihod</w:t>
      </w:r>
      <w:r w:rsidR="001B3405" w:rsidRPr="00070917">
        <w:rPr>
          <w:rFonts w:asciiTheme="minorHAnsi" w:hAnsiTheme="minorHAnsi" w:cstheme="minorHAnsi"/>
          <w:sz w:val="22"/>
          <w:szCs w:val="22"/>
        </w:rPr>
        <w:t>e</w:t>
      </w:r>
      <w:r w:rsidR="00276D02" w:rsidRPr="00070917">
        <w:rPr>
          <w:rFonts w:asciiTheme="minorHAnsi" w:hAnsiTheme="minorHAnsi" w:cstheme="minorHAnsi"/>
          <w:sz w:val="22"/>
          <w:szCs w:val="22"/>
        </w:rPr>
        <w:t xml:space="preserve"> od nefinancij</w:t>
      </w:r>
      <w:r w:rsidR="003D2FFF" w:rsidRPr="00070917">
        <w:rPr>
          <w:rFonts w:asciiTheme="minorHAnsi" w:hAnsiTheme="minorHAnsi" w:cstheme="minorHAnsi"/>
          <w:sz w:val="22"/>
          <w:szCs w:val="22"/>
        </w:rPr>
        <w:t>s</w:t>
      </w:r>
      <w:r w:rsidR="00276D02" w:rsidRPr="00070917">
        <w:rPr>
          <w:rFonts w:asciiTheme="minorHAnsi" w:hAnsiTheme="minorHAnsi" w:cstheme="minorHAnsi"/>
          <w:sz w:val="22"/>
          <w:szCs w:val="22"/>
        </w:rPr>
        <w:t xml:space="preserve">ke imovine u iznosu od </w:t>
      </w:r>
      <w:r w:rsidR="006D4148" w:rsidRPr="00070917">
        <w:rPr>
          <w:rFonts w:asciiTheme="minorHAnsi" w:hAnsiTheme="minorHAnsi" w:cstheme="minorHAnsi"/>
          <w:sz w:val="22"/>
          <w:szCs w:val="22"/>
        </w:rPr>
        <w:t xml:space="preserve">38.446,56 </w:t>
      </w:r>
      <w:r w:rsidR="00276D02" w:rsidRPr="00070917">
        <w:rPr>
          <w:rFonts w:asciiTheme="minorHAnsi" w:hAnsiTheme="minorHAnsi" w:cstheme="minorHAnsi"/>
          <w:sz w:val="22"/>
          <w:szCs w:val="22"/>
        </w:rPr>
        <w:t xml:space="preserve">€ koji se odnose na </w:t>
      </w:r>
      <w:r w:rsidR="006D4148" w:rsidRPr="00070917">
        <w:rPr>
          <w:rFonts w:asciiTheme="minorHAnsi" w:hAnsiTheme="minorHAnsi" w:cstheme="minorHAnsi"/>
          <w:sz w:val="22"/>
          <w:szCs w:val="22"/>
        </w:rPr>
        <w:t>naknad</w:t>
      </w:r>
      <w:r w:rsidR="00CB76CA" w:rsidRPr="00070917">
        <w:rPr>
          <w:rFonts w:asciiTheme="minorHAnsi" w:hAnsiTheme="minorHAnsi" w:cstheme="minorHAnsi"/>
          <w:sz w:val="22"/>
          <w:szCs w:val="22"/>
        </w:rPr>
        <w:t>u</w:t>
      </w:r>
      <w:r w:rsidR="006D4148" w:rsidRPr="00070917">
        <w:rPr>
          <w:rFonts w:asciiTheme="minorHAnsi" w:hAnsiTheme="minorHAnsi" w:cstheme="minorHAnsi"/>
          <w:sz w:val="22"/>
          <w:szCs w:val="22"/>
        </w:rPr>
        <w:t xml:space="preserve"> za koncesiju-dimnjačarske usluge, zakup poljoprivrednog zemljišta, poslovnih prostora, javnih površina, </w:t>
      </w:r>
      <w:r w:rsidR="00AD3EBD" w:rsidRPr="00070917">
        <w:rPr>
          <w:rFonts w:asciiTheme="minorHAnsi" w:hAnsiTheme="minorHAnsi" w:cstheme="minorHAnsi"/>
          <w:sz w:val="22"/>
          <w:szCs w:val="22"/>
        </w:rPr>
        <w:t>legalizacij</w:t>
      </w:r>
      <w:r w:rsidR="001B3405" w:rsidRPr="00070917">
        <w:rPr>
          <w:rFonts w:asciiTheme="minorHAnsi" w:hAnsiTheme="minorHAnsi" w:cstheme="minorHAnsi"/>
          <w:sz w:val="22"/>
          <w:szCs w:val="22"/>
        </w:rPr>
        <w:t>u</w:t>
      </w:r>
      <w:r w:rsidR="006D4148" w:rsidRPr="00070917">
        <w:rPr>
          <w:rFonts w:asciiTheme="minorHAnsi" w:hAnsiTheme="minorHAnsi" w:cstheme="minorHAnsi"/>
          <w:sz w:val="22"/>
          <w:szCs w:val="22"/>
        </w:rPr>
        <w:t>, iznajmljivanje sportske dvorane i društvenih domova.</w:t>
      </w:r>
    </w:p>
    <w:p w14:paraId="5A87132F" w14:textId="5BF03210" w:rsidR="006D4148" w:rsidRPr="00070917" w:rsidRDefault="009513E0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Ostvareni su manje za 1</w:t>
      </w:r>
      <w:r w:rsidR="00C74E95" w:rsidRPr="00070917">
        <w:rPr>
          <w:rFonts w:asciiTheme="minorHAnsi" w:hAnsiTheme="minorHAnsi" w:cstheme="minorHAnsi"/>
          <w:sz w:val="22"/>
          <w:szCs w:val="22"/>
        </w:rPr>
        <w:t>7</w:t>
      </w:r>
      <w:r w:rsidRPr="00070917">
        <w:rPr>
          <w:rFonts w:asciiTheme="minorHAnsi" w:hAnsiTheme="minorHAnsi" w:cstheme="minorHAnsi"/>
          <w:sz w:val="22"/>
          <w:szCs w:val="22"/>
        </w:rPr>
        <w:t xml:space="preserve"> %</w:t>
      </w:r>
      <w:r w:rsidR="00C74E95" w:rsidRPr="00070917">
        <w:rPr>
          <w:rFonts w:asciiTheme="minorHAnsi" w:hAnsiTheme="minorHAnsi" w:cstheme="minorHAnsi"/>
          <w:sz w:val="22"/>
          <w:szCs w:val="22"/>
        </w:rPr>
        <w:t xml:space="preserve"> u odnosu na 2023. godinu</w:t>
      </w:r>
      <w:r w:rsidRPr="00070917">
        <w:rPr>
          <w:rFonts w:asciiTheme="minorHAnsi" w:hAnsiTheme="minorHAnsi" w:cstheme="minorHAnsi"/>
          <w:sz w:val="22"/>
          <w:szCs w:val="22"/>
        </w:rPr>
        <w:t xml:space="preserve"> ili za 7.482 € a navedena razlika se odnosi na prošlogodišnji zakup od strane Hrvatskog rukometnog i košarkaškog saveza</w:t>
      </w:r>
      <w:r w:rsidR="00BD3F35" w:rsidRPr="00070917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50627197" w14:textId="77777777" w:rsidR="009513E0" w:rsidRPr="00070917" w:rsidRDefault="009513E0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2E4C3BE7" w14:textId="62F6EDBE" w:rsidR="00785173" w:rsidRPr="00070917" w:rsidRDefault="00785173" w:rsidP="00E04CC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Prihodi od upravnih i administrativnih pristojbi i pristojbi po posebnim propisima ostvareni su u iznosu od </w:t>
      </w:r>
      <w:r w:rsidR="001D7207" w:rsidRPr="00070917">
        <w:rPr>
          <w:rFonts w:asciiTheme="minorHAnsi" w:hAnsiTheme="minorHAnsi" w:cstheme="minorHAnsi"/>
          <w:sz w:val="22"/>
          <w:szCs w:val="22"/>
        </w:rPr>
        <w:t xml:space="preserve">637.152,44 </w:t>
      </w:r>
      <w:r w:rsidR="00F11633" w:rsidRPr="00070917">
        <w:rPr>
          <w:rFonts w:asciiTheme="minorHAnsi" w:hAnsiTheme="minorHAnsi" w:cstheme="minorHAnsi"/>
          <w:sz w:val="22"/>
          <w:szCs w:val="22"/>
        </w:rPr>
        <w:t>€</w:t>
      </w:r>
      <w:r w:rsidR="001D7207" w:rsidRPr="00070917">
        <w:rPr>
          <w:rFonts w:asciiTheme="minorHAnsi" w:hAnsiTheme="minorHAnsi" w:cstheme="minorHAnsi"/>
          <w:sz w:val="22"/>
          <w:szCs w:val="22"/>
        </w:rPr>
        <w:t xml:space="preserve"> (12% više na 2023., a 43,5% plana za 2024.)</w:t>
      </w:r>
      <w:r w:rsidRPr="00070917">
        <w:rPr>
          <w:rFonts w:asciiTheme="minorHAnsi" w:hAnsiTheme="minorHAnsi" w:cstheme="minorHAnsi"/>
          <w:sz w:val="22"/>
          <w:szCs w:val="22"/>
        </w:rPr>
        <w:t xml:space="preserve">, a odnose se na </w:t>
      </w:r>
      <w:r w:rsidR="00105E54" w:rsidRPr="00070917">
        <w:rPr>
          <w:rFonts w:asciiTheme="minorHAnsi" w:hAnsiTheme="minorHAnsi" w:cstheme="minorHAnsi"/>
          <w:sz w:val="22"/>
          <w:szCs w:val="22"/>
        </w:rPr>
        <w:t xml:space="preserve">prihod od komunalne naknade i komunalnog doprinosa, </w:t>
      </w:r>
      <w:r w:rsidRPr="00070917">
        <w:rPr>
          <w:rFonts w:asciiTheme="minorHAnsi" w:hAnsiTheme="minorHAnsi" w:cstheme="minorHAnsi"/>
          <w:sz w:val="22"/>
          <w:szCs w:val="22"/>
        </w:rPr>
        <w:t>participiranje roditelja u ekonomskoj cijeni Dječjeg vrtića „Radost“ Ludbreg</w:t>
      </w:r>
      <w:r w:rsidR="00224466" w:rsidRPr="00070917">
        <w:rPr>
          <w:rFonts w:asciiTheme="minorHAnsi" w:hAnsiTheme="minorHAnsi" w:cstheme="minorHAnsi"/>
          <w:sz w:val="22"/>
          <w:szCs w:val="22"/>
        </w:rPr>
        <w:t>, sufinanciranje građana</w:t>
      </w:r>
      <w:r w:rsidR="00F11633" w:rsidRPr="00070917">
        <w:rPr>
          <w:rFonts w:asciiTheme="minorHAnsi" w:hAnsiTheme="minorHAnsi" w:cstheme="minorHAnsi"/>
          <w:sz w:val="22"/>
          <w:szCs w:val="22"/>
        </w:rPr>
        <w:t xml:space="preserve"> za radove.</w:t>
      </w:r>
    </w:p>
    <w:p w14:paraId="3DA2CDBB" w14:textId="77777777" w:rsidR="00105E54" w:rsidRPr="00070917" w:rsidRDefault="00105E54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29BB5D58" w14:textId="4BF8DB77" w:rsidR="00105E54" w:rsidRPr="00070917" w:rsidRDefault="00105E54" w:rsidP="00E04CC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Prihodi od prodaje proizvoda i roba te pruženih usluga i prihodi od donacija ostvareni su u iznosu od</w:t>
      </w:r>
      <w:r w:rsidR="00BD6D5D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3B48FC" w:rsidRPr="00070917">
        <w:rPr>
          <w:rFonts w:asciiTheme="minorHAnsi" w:hAnsiTheme="minorHAnsi" w:cstheme="minorHAnsi"/>
          <w:sz w:val="22"/>
          <w:szCs w:val="22"/>
        </w:rPr>
        <w:t>37.948,54</w:t>
      </w:r>
      <w:r w:rsidR="00230EA1" w:rsidRPr="00070917">
        <w:rPr>
          <w:rFonts w:asciiTheme="minorHAnsi" w:hAnsiTheme="minorHAnsi" w:cstheme="minorHAnsi"/>
          <w:sz w:val="22"/>
          <w:szCs w:val="22"/>
        </w:rPr>
        <w:t>€</w:t>
      </w:r>
      <w:r w:rsidRPr="00070917">
        <w:rPr>
          <w:rFonts w:asciiTheme="minorHAnsi" w:hAnsiTheme="minorHAnsi" w:cstheme="minorHAnsi"/>
          <w:sz w:val="22"/>
          <w:szCs w:val="22"/>
        </w:rPr>
        <w:t xml:space="preserve">, a odnose se na prihode CZKI „Dragutin Novak“ i Hrvatskih voda </w:t>
      </w:r>
      <w:r w:rsidR="00125F2F" w:rsidRPr="00070917">
        <w:rPr>
          <w:rFonts w:asciiTheme="minorHAnsi" w:hAnsiTheme="minorHAnsi" w:cstheme="minorHAnsi"/>
          <w:sz w:val="22"/>
          <w:szCs w:val="22"/>
        </w:rPr>
        <w:t>za poslove naplate naknade za uređenje voda.</w:t>
      </w:r>
    </w:p>
    <w:p w14:paraId="13F8CDB7" w14:textId="77777777" w:rsidR="00125F2F" w:rsidRPr="00070917" w:rsidRDefault="00125F2F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4AF8A9AA" w14:textId="4930DE5D" w:rsidR="00125F2F" w:rsidRPr="00070917" w:rsidRDefault="00FB1335" w:rsidP="00E04CC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Ostali prihodi su ostvareni u iznosu od</w:t>
      </w:r>
      <w:r w:rsidR="00230EA1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3B48FC" w:rsidRPr="00070917">
        <w:rPr>
          <w:rFonts w:asciiTheme="minorHAnsi" w:hAnsiTheme="minorHAnsi" w:cstheme="minorHAnsi"/>
          <w:sz w:val="22"/>
          <w:szCs w:val="22"/>
        </w:rPr>
        <w:t xml:space="preserve">1.317,05 </w:t>
      </w:r>
      <w:r w:rsidR="00230EA1" w:rsidRPr="00070917">
        <w:rPr>
          <w:rFonts w:asciiTheme="minorHAnsi" w:hAnsiTheme="minorHAnsi" w:cstheme="minorHAnsi"/>
          <w:sz w:val="22"/>
          <w:szCs w:val="22"/>
        </w:rPr>
        <w:t>€</w:t>
      </w:r>
      <w:r w:rsidRPr="00070917">
        <w:rPr>
          <w:rFonts w:asciiTheme="minorHAnsi" w:hAnsiTheme="minorHAnsi" w:cstheme="minorHAnsi"/>
          <w:sz w:val="22"/>
          <w:szCs w:val="22"/>
        </w:rPr>
        <w:t>, a odnose se na naplaćene kazne .</w:t>
      </w:r>
    </w:p>
    <w:p w14:paraId="4091C3D6" w14:textId="77777777" w:rsidR="00FB1335" w:rsidRPr="00070917" w:rsidRDefault="00FB1335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3312C3DB" w14:textId="313FCFD1" w:rsidR="00FB1335" w:rsidRPr="00070917" w:rsidRDefault="00FB1335" w:rsidP="00E04CC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Prihodi od prodaje </w:t>
      </w:r>
      <w:proofErr w:type="spellStart"/>
      <w:r w:rsidRPr="00070917">
        <w:rPr>
          <w:rFonts w:asciiTheme="minorHAnsi" w:hAnsiTheme="minorHAnsi" w:cstheme="minorHAnsi"/>
          <w:sz w:val="22"/>
          <w:szCs w:val="22"/>
        </w:rPr>
        <w:t>neproizvedene</w:t>
      </w:r>
      <w:proofErr w:type="spellEnd"/>
      <w:r w:rsidR="007F4D12" w:rsidRPr="00070917">
        <w:rPr>
          <w:rFonts w:asciiTheme="minorHAnsi" w:hAnsiTheme="minorHAnsi" w:cstheme="minorHAnsi"/>
          <w:sz w:val="22"/>
          <w:szCs w:val="22"/>
        </w:rPr>
        <w:t xml:space="preserve"> dugotrajne </w:t>
      </w:r>
      <w:r w:rsidRPr="00070917">
        <w:rPr>
          <w:rFonts w:asciiTheme="minorHAnsi" w:hAnsiTheme="minorHAnsi" w:cstheme="minorHAnsi"/>
          <w:sz w:val="22"/>
          <w:szCs w:val="22"/>
        </w:rPr>
        <w:t>imovine ostvareni su u iznosu od</w:t>
      </w:r>
      <w:r w:rsidR="00BD6D5D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D00D00" w:rsidRPr="00070917">
        <w:rPr>
          <w:rFonts w:asciiTheme="minorHAnsi" w:hAnsiTheme="minorHAnsi" w:cstheme="minorHAnsi"/>
          <w:sz w:val="22"/>
          <w:szCs w:val="22"/>
        </w:rPr>
        <w:t xml:space="preserve">497.777,66 </w:t>
      </w:r>
      <w:r w:rsidR="007F4D12" w:rsidRPr="00070917">
        <w:rPr>
          <w:rFonts w:asciiTheme="minorHAnsi" w:hAnsiTheme="minorHAnsi" w:cstheme="minorHAnsi"/>
          <w:sz w:val="22"/>
          <w:szCs w:val="22"/>
        </w:rPr>
        <w:t>€</w:t>
      </w:r>
      <w:r w:rsidRPr="00070917">
        <w:rPr>
          <w:rFonts w:asciiTheme="minorHAnsi" w:hAnsiTheme="minorHAnsi" w:cstheme="minorHAnsi"/>
          <w:sz w:val="22"/>
          <w:szCs w:val="22"/>
        </w:rPr>
        <w:t xml:space="preserve">, a odnose se na </w:t>
      </w:r>
      <w:r w:rsidR="00542104" w:rsidRPr="00070917">
        <w:rPr>
          <w:rFonts w:asciiTheme="minorHAnsi" w:hAnsiTheme="minorHAnsi" w:cstheme="minorHAnsi"/>
          <w:sz w:val="22"/>
          <w:szCs w:val="22"/>
        </w:rPr>
        <w:t>prodaju građevinskog i poljoprivrednog zemljišta.</w:t>
      </w:r>
    </w:p>
    <w:p w14:paraId="71F07D99" w14:textId="77777777" w:rsidR="00B64F03" w:rsidRPr="00070917" w:rsidRDefault="00B64F03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320F5D01" w14:textId="79004F79" w:rsidR="00B64F03" w:rsidRPr="00070917" w:rsidRDefault="00B64F03" w:rsidP="00E04CC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Prihodi od prodaje proizvedene</w:t>
      </w:r>
      <w:r w:rsidR="007F4D12" w:rsidRPr="00070917">
        <w:rPr>
          <w:rFonts w:asciiTheme="minorHAnsi" w:hAnsiTheme="minorHAnsi" w:cstheme="minorHAnsi"/>
          <w:sz w:val="22"/>
          <w:szCs w:val="22"/>
        </w:rPr>
        <w:t xml:space="preserve"> dugotrajne</w:t>
      </w:r>
      <w:r w:rsidRPr="00070917">
        <w:rPr>
          <w:rFonts w:asciiTheme="minorHAnsi" w:hAnsiTheme="minorHAnsi" w:cstheme="minorHAnsi"/>
          <w:sz w:val="22"/>
          <w:szCs w:val="22"/>
        </w:rPr>
        <w:t xml:space="preserve"> imovine ostvareni su u iznosu od</w:t>
      </w:r>
      <w:r w:rsidR="007F4D12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="004C2C37" w:rsidRPr="00070917">
        <w:rPr>
          <w:rFonts w:asciiTheme="minorHAnsi" w:hAnsiTheme="minorHAnsi" w:cstheme="minorHAnsi"/>
          <w:sz w:val="22"/>
          <w:szCs w:val="22"/>
        </w:rPr>
        <w:t xml:space="preserve">1.778,14 </w:t>
      </w:r>
      <w:r w:rsidR="007F4D12" w:rsidRPr="00070917">
        <w:rPr>
          <w:rFonts w:asciiTheme="minorHAnsi" w:hAnsiTheme="minorHAnsi" w:cstheme="minorHAnsi"/>
          <w:sz w:val="22"/>
          <w:szCs w:val="22"/>
        </w:rPr>
        <w:t>€ i odnose se na stambene objekte</w:t>
      </w:r>
      <w:r w:rsidRPr="00070917">
        <w:rPr>
          <w:rFonts w:asciiTheme="minorHAnsi" w:hAnsiTheme="minorHAnsi" w:cstheme="minorHAnsi"/>
          <w:sz w:val="22"/>
          <w:szCs w:val="22"/>
        </w:rPr>
        <w:t>.</w:t>
      </w:r>
    </w:p>
    <w:p w14:paraId="126FC41C" w14:textId="77777777" w:rsidR="00B64F03" w:rsidRPr="00070917" w:rsidRDefault="00B64F03" w:rsidP="00E04CC5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14:paraId="05524910" w14:textId="77777777" w:rsidR="00C75703" w:rsidRPr="00070917" w:rsidRDefault="00C75703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C9A495" w14:textId="77777777" w:rsidR="00C75703" w:rsidRPr="00070917" w:rsidRDefault="00C75703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BBC3B2" w14:textId="1B41B679" w:rsidR="00DB3ADD" w:rsidRPr="00070917" w:rsidRDefault="002D5EA0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70917">
        <w:rPr>
          <w:rFonts w:asciiTheme="minorHAnsi" w:hAnsiTheme="minorHAnsi" w:cstheme="minorHAnsi"/>
          <w:b/>
          <w:sz w:val="22"/>
          <w:szCs w:val="22"/>
        </w:rPr>
        <w:t>III.</w:t>
      </w:r>
      <w:r w:rsidR="003415EE" w:rsidRPr="00070917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3415EE" w:rsidRPr="00070917">
        <w:rPr>
          <w:rFonts w:asciiTheme="minorHAnsi" w:hAnsiTheme="minorHAnsi" w:cstheme="minorHAnsi"/>
          <w:b/>
          <w:sz w:val="22"/>
          <w:szCs w:val="22"/>
        </w:rPr>
        <w:t>)</w:t>
      </w:r>
      <w:r w:rsidR="005B73ED" w:rsidRPr="000709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5EE" w:rsidRPr="00070917">
        <w:rPr>
          <w:rFonts w:asciiTheme="minorHAnsi" w:hAnsiTheme="minorHAnsi" w:cstheme="minorHAnsi"/>
          <w:b/>
          <w:sz w:val="22"/>
          <w:szCs w:val="22"/>
        </w:rPr>
        <w:t>1.</w:t>
      </w:r>
      <w:r w:rsidR="005B73ED" w:rsidRPr="000709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3ADD" w:rsidRPr="00070917">
        <w:rPr>
          <w:rFonts w:asciiTheme="minorHAnsi" w:hAnsiTheme="minorHAnsi" w:cstheme="minorHAnsi"/>
          <w:b/>
          <w:sz w:val="22"/>
          <w:szCs w:val="22"/>
        </w:rPr>
        <w:t>PRIHODI I PRIMICI PRORAČUNSKIH KORISNIKA</w:t>
      </w:r>
      <w:r w:rsidR="0055211F" w:rsidRPr="00070917">
        <w:rPr>
          <w:rFonts w:asciiTheme="minorHAnsi" w:hAnsiTheme="minorHAnsi" w:cstheme="minorHAnsi"/>
          <w:b/>
          <w:sz w:val="22"/>
          <w:szCs w:val="22"/>
        </w:rPr>
        <w:t xml:space="preserve"> UKLJUČENI U </w:t>
      </w:r>
      <w:proofErr w:type="spellStart"/>
      <w:r w:rsidR="0055211F" w:rsidRPr="00070917">
        <w:rPr>
          <w:rFonts w:asciiTheme="minorHAnsi" w:hAnsiTheme="minorHAnsi" w:cstheme="minorHAnsi"/>
          <w:b/>
          <w:sz w:val="22"/>
          <w:szCs w:val="22"/>
        </w:rPr>
        <w:t>III.</w:t>
      </w:r>
      <w:r w:rsidR="003415EE" w:rsidRPr="00070917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3415EE" w:rsidRPr="00070917">
        <w:rPr>
          <w:rFonts w:asciiTheme="minorHAnsi" w:hAnsiTheme="minorHAnsi" w:cstheme="minorHAnsi"/>
          <w:b/>
          <w:sz w:val="22"/>
          <w:szCs w:val="22"/>
        </w:rPr>
        <w:t>)</w:t>
      </w:r>
      <w:r w:rsidR="0055211F" w:rsidRPr="00070917">
        <w:rPr>
          <w:rFonts w:asciiTheme="minorHAnsi" w:hAnsiTheme="minorHAnsi" w:cstheme="minorHAnsi"/>
          <w:b/>
          <w:sz w:val="22"/>
          <w:szCs w:val="22"/>
        </w:rPr>
        <w:t>.</w:t>
      </w:r>
    </w:p>
    <w:p w14:paraId="484F35CA" w14:textId="77777777" w:rsidR="005A240C" w:rsidRPr="00070917" w:rsidRDefault="005A240C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CF7414" w14:textId="77777777" w:rsidR="005A240C" w:rsidRPr="00070917" w:rsidRDefault="005A240C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A4FA1C" w14:textId="77777777" w:rsidR="00DB3ADD" w:rsidRPr="00070917" w:rsidRDefault="00DB3ADD" w:rsidP="00E04CC5">
      <w:pPr>
        <w:pStyle w:val="Odlomakpopisa"/>
        <w:numPr>
          <w:ilvl w:val="0"/>
          <w:numId w:val="13"/>
        </w:num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DJEČJI VRTIĆ „RADOST „LUDBREG </w:t>
      </w:r>
    </w:p>
    <w:p w14:paraId="13CE54CC" w14:textId="77777777" w:rsidR="004B6F71" w:rsidRPr="00070917" w:rsidRDefault="004B6F71" w:rsidP="00E04CC5">
      <w:pPr>
        <w:jc w:val="both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76A14EA4" w14:textId="77777777" w:rsidR="0055772C" w:rsidRPr="00070917" w:rsidRDefault="0055772C" w:rsidP="00E04CC5">
      <w:pPr>
        <w:jc w:val="both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448E8A23" w14:textId="77777777" w:rsidR="004B6F71" w:rsidRPr="00070917" w:rsidRDefault="004B6F71" w:rsidP="00E04CC5">
      <w:pPr>
        <w:pStyle w:val="Bezproreda"/>
        <w:jc w:val="both"/>
        <w:rPr>
          <w:rFonts w:asciiTheme="minorHAnsi" w:hAnsiTheme="minorHAnsi" w:cstheme="minorHAnsi"/>
          <w:bCs/>
        </w:rPr>
      </w:pPr>
      <w:r w:rsidRPr="00070917">
        <w:rPr>
          <w:rFonts w:asciiTheme="minorHAnsi" w:hAnsiTheme="minorHAnsi" w:cstheme="minorHAnsi"/>
          <w:bCs/>
        </w:rPr>
        <w:t>Ukupni prihodi proračunskog korisnika DV Radost Ludbreg ostvareni su u izvještajnom razdoblju u ukupnom iznosu od 434.284,84 €, odnosno 51,43 % plana.</w:t>
      </w:r>
    </w:p>
    <w:p w14:paraId="2B5637A2" w14:textId="33DF3485" w:rsidR="004B6F71" w:rsidRPr="00070917" w:rsidRDefault="004B6F71" w:rsidP="00E04CC5">
      <w:pPr>
        <w:pStyle w:val="Bezproreda"/>
        <w:jc w:val="both"/>
        <w:rPr>
          <w:rFonts w:asciiTheme="minorHAnsi" w:hAnsiTheme="minorHAnsi" w:cstheme="minorHAnsi"/>
          <w:bCs/>
        </w:rPr>
      </w:pPr>
      <w:r w:rsidRPr="00070917">
        <w:rPr>
          <w:rFonts w:asciiTheme="minorHAnsi" w:hAnsiTheme="minorHAnsi" w:cstheme="minorHAnsi"/>
          <w:bCs/>
        </w:rPr>
        <w:t>Prihodi cto.636, koje vrtić ostvaruje iz proračuna koji mu nije nadležan, ostvareni su u iznosu od 3.348,17 €, odnosno 64,84 %, a odnosi se na sufinanciranje djece iz drugih Općina</w:t>
      </w:r>
      <w:r w:rsidR="00BB6B68" w:rsidRPr="00070917">
        <w:rPr>
          <w:rFonts w:asciiTheme="minorHAnsi" w:hAnsiTheme="minorHAnsi" w:cstheme="minorHAnsi"/>
          <w:bCs/>
        </w:rPr>
        <w:t>.</w:t>
      </w:r>
    </w:p>
    <w:p w14:paraId="25A1104E" w14:textId="77777777" w:rsidR="004B6F71" w:rsidRPr="00070917" w:rsidRDefault="004B6F71" w:rsidP="00E04CC5">
      <w:pPr>
        <w:pStyle w:val="Bezproreda"/>
        <w:jc w:val="both"/>
        <w:rPr>
          <w:rFonts w:asciiTheme="minorHAnsi" w:hAnsiTheme="minorHAnsi" w:cstheme="minorHAnsi"/>
          <w:bCs/>
        </w:rPr>
      </w:pPr>
      <w:r w:rsidRPr="00070917">
        <w:rPr>
          <w:rFonts w:asciiTheme="minorHAnsi" w:hAnsiTheme="minorHAnsi" w:cstheme="minorHAnsi"/>
          <w:bCs/>
        </w:rPr>
        <w:t xml:space="preserve">Prihodi </w:t>
      </w:r>
      <w:proofErr w:type="spellStart"/>
      <w:r w:rsidRPr="00070917">
        <w:rPr>
          <w:rFonts w:asciiTheme="minorHAnsi" w:hAnsiTheme="minorHAnsi" w:cstheme="minorHAnsi"/>
          <w:bCs/>
        </w:rPr>
        <w:t>cto</w:t>
      </w:r>
      <w:proofErr w:type="spellEnd"/>
      <w:r w:rsidRPr="00070917">
        <w:rPr>
          <w:rFonts w:asciiTheme="minorHAnsi" w:hAnsiTheme="minorHAnsi" w:cstheme="minorHAnsi"/>
          <w:bCs/>
        </w:rPr>
        <w:t>. 652, koje vrtić ostvaruje iz sufinanciranja cijene usluge participacije roditelja polaznika DV Radost Ludbreg, ostvareni su u iznosu od 87.301,48 €, odnosno 44,93 % plana</w:t>
      </w:r>
    </w:p>
    <w:p w14:paraId="2EFB3AA2" w14:textId="14EE99E0" w:rsidR="004B6F71" w:rsidRPr="00070917" w:rsidRDefault="004B6F71" w:rsidP="00E04CC5">
      <w:pPr>
        <w:pStyle w:val="Bezproreda"/>
        <w:jc w:val="both"/>
        <w:rPr>
          <w:rFonts w:asciiTheme="minorHAnsi" w:hAnsiTheme="minorHAnsi" w:cstheme="minorHAnsi"/>
          <w:bCs/>
        </w:rPr>
      </w:pPr>
      <w:r w:rsidRPr="00070917">
        <w:rPr>
          <w:rFonts w:asciiTheme="minorHAnsi" w:hAnsiTheme="minorHAnsi" w:cstheme="minorHAnsi"/>
          <w:bCs/>
        </w:rPr>
        <w:t xml:space="preserve">Prihodi </w:t>
      </w:r>
      <w:proofErr w:type="spellStart"/>
      <w:r w:rsidRPr="00070917">
        <w:rPr>
          <w:rFonts w:asciiTheme="minorHAnsi" w:hAnsiTheme="minorHAnsi" w:cstheme="minorHAnsi"/>
          <w:bCs/>
        </w:rPr>
        <w:t>cto</w:t>
      </w:r>
      <w:proofErr w:type="spellEnd"/>
      <w:r w:rsidRPr="00070917">
        <w:rPr>
          <w:rFonts w:asciiTheme="minorHAnsi" w:hAnsiTheme="minorHAnsi" w:cstheme="minorHAnsi"/>
          <w:bCs/>
        </w:rPr>
        <w:t>. 671, koje vrtić ostvaruje iz nadležnoga proračuna Grada Ludbrega, ostvareni su u iznosu od 343.635,19 €, odnosno 53,28 %</w:t>
      </w:r>
      <w:r w:rsidR="00BB6B68" w:rsidRPr="00070917">
        <w:rPr>
          <w:rFonts w:asciiTheme="minorHAnsi" w:hAnsiTheme="minorHAnsi" w:cstheme="minorHAnsi"/>
          <w:bCs/>
        </w:rPr>
        <w:t>.</w:t>
      </w:r>
    </w:p>
    <w:p w14:paraId="77051876" w14:textId="77777777" w:rsidR="004B6F71" w:rsidRPr="00070917" w:rsidRDefault="004B6F71" w:rsidP="00E04CC5">
      <w:pPr>
        <w:pStyle w:val="Bezproreda"/>
        <w:jc w:val="both"/>
        <w:rPr>
          <w:rFonts w:asciiTheme="minorHAnsi" w:hAnsiTheme="minorHAnsi" w:cstheme="minorHAnsi"/>
          <w:bCs/>
        </w:rPr>
      </w:pPr>
    </w:p>
    <w:p w14:paraId="31C59D49" w14:textId="2091EBC3" w:rsidR="00105EEE" w:rsidRPr="00070917" w:rsidRDefault="004B6F71" w:rsidP="00E04CC5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70917">
        <w:rPr>
          <w:rFonts w:asciiTheme="minorHAnsi" w:hAnsiTheme="minorHAnsi" w:cstheme="minorHAnsi"/>
          <w:bCs/>
          <w:sz w:val="22"/>
          <w:szCs w:val="22"/>
        </w:rPr>
        <w:t xml:space="preserve">Ukupni rashodi proračunskog korisnika DV Radost Ludbreg ostvareni su u izvještajnom razdoblju u ukupnom iznosu od </w:t>
      </w:r>
      <w:r w:rsidR="003442B6" w:rsidRPr="00070917">
        <w:rPr>
          <w:rFonts w:asciiTheme="minorHAnsi" w:hAnsiTheme="minorHAnsi" w:cstheme="minorHAnsi"/>
          <w:bCs/>
          <w:sz w:val="22"/>
          <w:szCs w:val="22"/>
        </w:rPr>
        <w:t xml:space="preserve">433.924,83 </w:t>
      </w:r>
      <w:r w:rsidRPr="00070917">
        <w:rPr>
          <w:rFonts w:asciiTheme="minorHAnsi" w:hAnsiTheme="minorHAnsi" w:cstheme="minorHAnsi"/>
          <w:bCs/>
          <w:sz w:val="22"/>
          <w:szCs w:val="22"/>
        </w:rPr>
        <w:t>€</w:t>
      </w:r>
      <w:r w:rsidR="00105EEE" w:rsidRPr="0007091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B6B68" w:rsidRPr="0007091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76A575E" w14:textId="143A7A62" w:rsidR="00105EEE" w:rsidRPr="00070917" w:rsidRDefault="00105EEE" w:rsidP="00E04CC5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70917">
        <w:rPr>
          <w:rFonts w:asciiTheme="minorHAnsi" w:hAnsiTheme="minorHAnsi" w:cstheme="minorHAnsi"/>
          <w:sz w:val="22"/>
          <w:szCs w:val="22"/>
          <w:shd w:val="clear" w:color="auto" w:fill="FFFFFF"/>
        </w:rPr>
        <w:t>U izvještajnom razdoblju ostvaren je tekući višak u iznosu od 354,01€ te je za toliko smanjen prenijeti manjak (56.237,17€) te manjak na 30.06.2024. iznosi 55.883,16€.</w:t>
      </w:r>
    </w:p>
    <w:p w14:paraId="19B1750E" w14:textId="77777777" w:rsidR="004B6F71" w:rsidRPr="00070917" w:rsidRDefault="004B6F71" w:rsidP="00E04CC5">
      <w:pPr>
        <w:pStyle w:val="Odlomakpopisa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6917" w:type="dxa"/>
        <w:tblInd w:w="103" w:type="dxa"/>
        <w:tblLook w:val="04A0" w:firstRow="1" w:lastRow="0" w:firstColumn="1" w:lastColumn="0" w:noHBand="0" w:noVBand="1"/>
      </w:tblPr>
      <w:tblGrid>
        <w:gridCol w:w="2512"/>
        <w:gridCol w:w="1560"/>
        <w:gridCol w:w="1560"/>
        <w:gridCol w:w="1285"/>
      </w:tblGrid>
      <w:tr w:rsidR="004B6F71" w:rsidRPr="00070917" w14:paraId="19D7DAF3" w14:textId="77777777" w:rsidTr="00964D83">
        <w:trPr>
          <w:trHeight w:val="115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646CD" w14:textId="77777777" w:rsidR="004B6F71" w:rsidRPr="00070917" w:rsidRDefault="004B6F71" w:rsidP="00BB6B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BROJČANA OZNAKA I NAZIV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E378" w14:textId="77777777" w:rsidR="004B6F71" w:rsidRPr="00070917" w:rsidRDefault="004B6F71" w:rsidP="00BB6B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EA12087" w14:textId="77777777" w:rsidR="004B6F71" w:rsidRPr="00070917" w:rsidRDefault="004B6F71" w:rsidP="00BB6B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 PRORAČUNA 2024.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99BC8" w14:textId="77777777" w:rsidR="004B6F71" w:rsidRPr="00070917" w:rsidRDefault="004B6F71" w:rsidP="00BB6B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OSTVARENJE 30.06.2024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8A1F19" w14:textId="77777777" w:rsidR="004B6F71" w:rsidRPr="00070917" w:rsidRDefault="004B6F71" w:rsidP="00BB6B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INDEKS IZVRŠENJE 30.06.2024.</w:t>
            </w:r>
          </w:p>
        </w:tc>
      </w:tr>
      <w:tr w:rsidR="004B6F71" w:rsidRPr="00070917" w14:paraId="08EA78B5" w14:textId="77777777" w:rsidTr="00964D83">
        <w:trPr>
          <w:trHeight w:val="552"/>
        </w:trPr>
        <w:tc>
          <w:tcPr>
            <w:tcW w:w="2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76017" w14:textId="77777777" w:rsidR="004B6F71" w:rsidRPr="00070917" w:rsidRDefault="004B6F71" w:rsidP="00BB6B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1498" w14:textId="45E183EE" w:rsidR="004B6F71" w:rsidRPr="00070917" w:rsidRDefault="001E667F" w:rsidP="00BB6B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8D493" w14:textId="266F744D" w:rsidR="004B6F71" w:rsidRPr="00070917" w:rsidRDefault="001E667F" w:rsidP="00BB6B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5FDE92" w14:textId="1105E916" w:rsidR="004B6F71" w:rsidRPr="00070917" w:rsidRDefault="001E667F" w:rsidP="00BB6B6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4B6F71" w:rsidRPr="00070917" w14:paraId="20085C69" w14:textId="77777777" w:rsidTr="00964D83">
        <w:trPr>
          <w:trHeight w:val="552"/>
        </w:trPr>
        <w:tc>
          <w:tcPr>
            <w:tcW w:w="2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58049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 PRIHODI POSLOVANJA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43C5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CAF887A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844.468,00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1374BC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671FD8E" w14:textId="442BB6B3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434.284,84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E18FF55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51,43</w:t>
            </w:r>
          </w:p>
        </w:tc>
      </w:tr>
      <w:tr w:rsidR="004B6F71" w:rsidRPr="00070917" w14:paraId="1D347FD1" w14:textId="77777777" w:rsidTr="00964D83">
        <w:trPr>
          <w:trHeight w:val="552"/>
        </w:trPr>
        <w:tc>
          <w:tcPr>
            <w:tcW w:w="2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DFDC9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PRIHODI UKUPNO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F976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9A7FE01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844.468,00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C859E8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D2E088C" w14:textId="5C0CB762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434.284,84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A0AD905" w14:textId="6EE419F1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51,43</w:t>
            </w:r>
          </w:p>
        </w:tc>
      </w:tr>
      <w:tr w:rsidR="004B6F71" w:rsidRPr="00070917" w14:paraId="55233675" w14:textId="77777777" w:rsidTr="00964D83">
        <w:trPr>
          <w:trHeight w:val="552"/>
        </w:trPr>
        <w:tc>
          <w:tcPr>
            <w:tcW w:w="2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83717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RASHODI  POSLOVANJA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2FBD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6626351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823.968,00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788FC5B" w14:textId="3FC42F9B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430.971,20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D461869" w14:textId="64632D4A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52,30</w:t>
            </w:r>
          </w:p>
        </w:tc>
      </w:tr>
      <w:tr w:rsidR="004B6F71" w:rsidRPr="00070917" w14:paraId="70F2E627" w14:textId="77777777" w:rsidTr="00964D83">
        <w:trPr>
          <w:trHeight w:val="552"/>
        </w:trPr>
        <w:tc>
          <w:tcPr>
            <w:tcW w:w="2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CF6D4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RASHODI ZA NABAVU NEFINANCIJSKE IMOVINE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F211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FE441DB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BF3392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20.500,00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2A26AE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81AB55C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3AC3D3A" w14:textId="4BCD63DF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2.959,63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01B59365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DE43B72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7C94F46" w14:textId="217D42BF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14,44</w:t>
            </w:r>
          </w:p>
        </w:tc>
      </w:tr>
      <w:tr w:rsidR="004B6F71" w:rsidRPr="00070917" w14:paraId="7A07BB21" w14:textId="77777777" w:rsidTr="00964D83">
        <w:trPr>
          <w:trHeight w:val="552"/>
        </w:trPr>
        <w:tc>
          <w:tcPr>
            <w:tcW w:w="2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44913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RASHODI UKUPNO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2EC0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8225536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844.468,00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82BF42D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94329FB" w14:textId="5D765FF8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433.930,83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0AE4E89" w14:textId="214C8AFB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4B6F71" w:rsidRPr="00070917" w14:paraId="3772193C" w14:textId="77777777" w:rsidTr="00964D83">
        <w:trPr>
          <w:trHeight w:val="552"/>
        </w:trPr>
        <w:tc>
          <w:tcPr>
            <w:tcW w:w="2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2C745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RAZLIKA - VIŠAK /MANJAK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534C" w14:textId="77777777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05F4B0D" w14:textId="107C8984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354,01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2CEED4A" w14:textId="14B447A0" w:rsidR="004B6F71" w:rsidRPr="00070917" w:rsidRDefault="004B6F71" w:rsidP="00466C7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CACCEED" w14:textId="415427EA" w:rsidR="005A240C" w:rsidRPr="00070917" w:rsidRDefault="004B6F71" w:rsidP="00E04CC5">
      <w:pPr>
        <w:ind w:left="10620" w:firstLine="708"/>
        <w:jc w:val="both"/>
        <w:rPr>
          <w:rFonts w:asciiTheme="minorHAnsi" w:hAnsiTheme="minorHAnsi" w:cstheme="minorHAnsi"/>
          <w:bCs/>
        </w:rPr>
      </w:pPr>
      <w:r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</w:p>
    <w:p w14:paraId="7C8B2E17" w14:textId="77777777" w:rsidR="005A240C" w:rsidRPr="00070917" w:rsidRDefault="005A240C" w:rsidP="00E04CC5">
      <w:pPr>
        <w:pStyle w:val="Bezproreda"/>
        <w:jc w:val="both"/>
        <w:rPr>
          <w:rFonts w:asciiTheme="minorHAnsi" w:hAnsiTheme="minorHAnsi" w:cstheme="minorHAnsi"/>
          <w:bCs/>
        </w:rPr>
      </w:pPr>
    </w:p>
    <w:p w14:paraId="027419F3" w14:textId="77777777" w:rsidR="005A240C" w:rsidRPr="00070917" w:rsidRDefault="005A240C" w:rsidP="00E04CC5">
      <w:pPr>
        <w:pStyle w:val="Bezproreda"/>
        <w:jc w:val="both"/>
        <w:rPr>
          <w:rFonts w:asciiTheme="minorHAnsi" w:hAnsiTheme="minorHAnsi" w:cstheme="minorHAnsi"/>
          <w:bCs/>
        </w:rPr>
      </w:pPr>
    </w:p>
    <w:p w14:paraId="3B1440D7" w14:textId="77777777" w:rsidR="00DB3ADD" w:rsidRPr="00070917" w:rsidRDefault="00DB3ADD" w:rsidP="00E04CC5">
      <w:pPr>
        <w:pStyle w:val="Bezproreda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070917">
        <w:rPr>
          <w:rFonts w:asciiTheme="minorHAnsi" w:hAnsiTheme="minorHAnsi" w:cstheme="minorHAnsi"/>
          <w:b/>
        </w:rPr>
        <w:t>CENTAR ZA KULTURU I INFORMIRANJE „DRAGUTIN NOVAK“ LUDBREG</w:t>
      </w:r>
    </w:p>
    <w:p w14:paraId="13084F7A" w14:textId="77777777" w:rsidR="00DB3ADD" w:rsidRPr="00070917" w:rsidRDefault="00DB3ADD" w:rsidP="00131CB4">
      <w:pPr>
        <w:pStyle w:val="Bezproreda"/>
        <w:ind w:left="360"/>
        <w:jc w:val="both"/>
        <w:rPr>
          <w:rFonts w:asciiTheme="minorHAnsi" w:hAnsiTheme="minorHAnsi" w:cstheme="minorHAnsi"/>
          <w:bCs/>
        </w:rPr>
      </w:pPr>
    </w:p>
    <w:p w14:paraId="3E343A23" w14:textId="77777777" w:rsidR="000434BE" w:rsidRPr="00070917" w:rsidRDefault="000434BE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A72B13" w14:textId="5AB7149A" w:rsidR="000434BE" w:rsidRPr="00070917" w:rsidRDefault="000434BE" w:rsidP="00E04CC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Prihodi i primici CZKIDN za 2024. godinu planirani su u iznosu od </w:t>
      </w:r>
      <w:r w:rsidRPr="00070917">
        <w:rPr>
          <w:rFonts w:asciiTheme="minorHAnsi" w:hAnsiTheme="minorHAnsi" w:cstheme="minorHAnsi"/>
          <w:b/>
          <w:bCs/>
          <w:sz w:val="22"/>
          <w:szCs w:val="22"/>
        </w:rPr>
        <w:t>627.911,12 €</w:t>
      </w:r>
      <w:r w:rsidRPr="00070917">
        <w:rPr>
          <w:rFonts w:asciiTheme="minorHAnsi" w:hAnsiTheme="minorHAnsi" w:cstheme="minorHAnsi"/>
          <w:sz w:val="22"/>
          <w:szCs w:val="22"/>
        </w:rPr>
        <w:t xml:space="preserve">, a u prvih šest mjeseci (01.01 -30.06. 2024.) ostvareni su u iznosu od  </w:t>
      </w:r>
      <w:r w:rsidRPr="00070917">
        <w:rPr>
          <w:rFonts w:asciiTheme="minorHAnsi" w:hAnsiTheme="minorHAnsi" w:cstheme="minorHAnsi"/>
          <w:b/>
          <w:bCs/>
          <w:sz w:val="22"/>
          <w:szCs w:val="22"/>
        </w:rPr>
        <w:t xml:space="preserve">308.856,59 € </w:t>
      </w:r>
      <w:r w:rsidRPr="00070917">
        <w:rPr>
          <w:rFonts w:asciiTheme="minorHAnsi" w:hAnsiTheme="minorHAnsi" w:cstheme="minorHAnsi"/>
          <w:sz w:val="22"/>
          <w:szCs w:val="22"/>
        </w:rPr>
        <w:t xml:space="preserve">što je ostvarenje od  49,19%, kako je prikazano u tablici 1. </w:t>
      </w:r>
    </w:p>
    <w:p w14:paraId="4C2C7A5A" w14:textId="77777777" w:rsidR="000434BE" w:rsidRPr="00070917" w:rsidRDefault="000434BE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EB1AD" w14:textId="51ED1A6F" w:rsidR="000434BE" w:rsidRPr="00070917" w:rsidRDefault="000434BE" w:rsidP="00E04CC5">
      <w:pPr>
        <w:spacing w:line="360" w:lineRule="aut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0917">
        <w:rPr>
          <w:rFonts w:asciiTheme="minorHAnsi" w:hAnsiTheme="minorHAnsi" w:cstheme="minorHAnsi"/>
          <w:bCs/>
          <w:sz w:val="22"/>
          <w:szCs w:val="22"/>
        </w:rPr>
        <w:t>Tablica 1.</w:t>
      </w:r>
      <w:r w:rsidRPr="000709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0917">
        <w:rPr>
          <w:rFonts w:asciiTheme="minorHAnsi" w:hAnsiTheme="minorHAnsi" w:cstheme="minorHAnsi"/>
          <w:bCs/>
          <w:sz w:val="22"/>
          <w:szCs w:val="22"/>
        </w:rPr>
        <w:t xml:space="preserve">Usporedba planiranih i ostvarenih </w:t>
      </w:r>
      <w:r w:rsidRPr="00070917">
        <w:rPr>
          <w:rFonts w:asciiTheme="minorHAnsi" w:hAnsiTheme="minorHAnsi" w:cstheme="minorHAnsi"/>
          <w:sz w:val="22"/>
          <w:szCs w:val="22"/>
        </w:rPr>
        <w:t>prihoda i primitaka za 202</w:t>
      </w:r>
      <w:r w:rsidR="001E580E" w:rsidRPr="00070917">
        <w:rPr>
          <w:rFonts w:asciiTheme="minorHAnsi" w:hAnsiTheme="minorHAnsi" w:cstheme="minorHAnsi"/>
          <w:sz w:val="22"/>
          <w:szCs w:val="22"/>
        </w:rPr>
        <w:t>4</w:t>
      </w:r>
      <w:r w:rsidRPr="00070917">
        <w:rPr>
          <w:rFonts w:asciiTheme="minorHAnsi" w:hAnsiTheme="minorHAnsi" w:cstheme="minorHAnsi"/>
          <w:sz w:val="22"/>
          <w:szCs w:val="22"/>
        </w:rPr>
        <w:t>.godinu</w:t>
      </w:r>
    </w:p>
    <w:tbl>
      <w:tblPr>
        <w:tblW w:w="10530" w:type="dxa"/>
        <w:jc w:val="center"/>
        <w:tblLook w:val="04A0" w:firstRow="1" w:lastRow="0" w:firstColumn="1" w:lastColumn="0" w:noHBand="0" w:noVBand="1"/>
      </w:tblPr>
      <w:tblGrid>
        <w:gridCol w:w="2980"/>
        <w:gridCol w:w="1240"/>
        <w:gridCol w:w="1285"/>
        <w:gridCol w:w="1380"/>
        <w:gridCol w:w="1300"/>
        <w:gridCol w:w="1285"/>
        <w:gridCol w:w="1060"/>
      </w:tblGrid>
      <w:tr w:rsidR="000434BE" w:rsidRPr="00070917" w14:paraId="53ACDE12" w14:textId="77777777" w:rsidTr="00596A26">
        <w:trPr>
          <w:trHeight w:val="1020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1AB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Prihodi po vrstama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7C1A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 2024.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704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Pomoći Izvršenje 30.06.2024.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891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Prihodi od Grada Izvršenje 30.06.2024.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A6C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Vlastiti prihodi Izvršenje 30.06.2024.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6077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 Izvršenje 30.06.2024.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044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0434BE" w:rsidRPr="00070917" w14:paraId="46AA628A" w14:textId="77777777" w:rsidTr="00596A26">
        <w:trPr>
          <w:trHeight w:val="57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2950" w14:textId="62CD179F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 xml:space="preserve">Tekuće pomoći iz </w:t>
            </w:r>
            <w:proofErr w:type="spellStart"/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drž</w:t>
            </w:r>
            <w:proofErr w:type="spellEnd"/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730E" w:rsidRPr="00070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pror</w:t>
            </w:r>
            <w:proofErr w:type="spellEnd"/>
            <w:r w:rsidRPr="000709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prorač</w:t>
            </w:r>
            <w:proofErr w:type="spellEnd"/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0730E" w:rsidRPr="00070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 xml:space="preserve">korisnicima </w:t>
            </w:r>
            <w:proofErr w:type="spellStart"/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prorač.JLP</w:t>
            </w:r>
            <w:proofErr w:type="spellEnd"/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(R)S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48F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7.000,00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AB44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5530,00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6F6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AB3D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3521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5.530,00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F11B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79,00%</w:t>
            </w:r>
          </w:p>
        </w:tc>
      </w:tr>
      <w:tr w:rsidR="000434BE" w:rsidRPr="00070917" w14:paraId="2FA9F04A" w14:textId="77777777" w:rsidTr="00596A26">
        <w:trPr>
          <w:trHeight w:val="25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17C9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Prihodi od pruženih usluga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0B7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58.930,00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CD3F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1E4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CFCD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 xml:space="preserve">    33.711,52   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B940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33.711,52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948F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57,21%</w:t>
            </w:r>
          </w:p>
        </w:tc>
      </w:tr>
      <w:tr w:rsidR="000434BE" w:rsidRPr="00070917" w14:paraId="0A9C0608" w14:textId="77777777" w:rsidTr="00596A26">
        <w:trPr>
          <w:trHeight w:val="255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42585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Prihodi od nadležnog proračuna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02299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556.755,00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CC4C22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17444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269.615,07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262C38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07B402E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 xml:space="preserve">269.615,07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59E466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48,43%</w:t>
            </w:r>
          </w:p>
        </w:tc>
      </w:tr>
      <w:tr w:rsidR="000434BE" w:rsidRPr="00070917" w14:paraId="74F884A0" w14:textId="77777777" w:rsidTr="00596A26">
        <w:trPr>
          <w:trHeight w:val="522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A026BE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FB0598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622.705,00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123F08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3.318,07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08F332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269.615,07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668993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33.711,52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EB8A006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308.856,59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BDFD4EF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49,60%</w:t>
            </w:r>
          </w:p>
        </w:tc>
      </w:tr>
      <w:tr w:rsidR="000434BE" w:rsidRPr="00070917" w14:paraId="00D73B90" w14:textId="77777777" w:rsidTr="00596A26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9FA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 xml:space="preserve"> Višak iz 2022.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25C3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5.206,12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931E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A13E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9BF7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47C5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1FEB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34BE" w:rsidRPr="00070917" w14:paraId="6B04F395" w14:textId="77777777" w:rsidTr="00596A26">
        <w:trPr>
          <w:trHeight w:val="255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4B7D6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Sveukupno plan 6+8+9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DD733F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627.911,12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B0969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C4CC99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5E9E00D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8451DBA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308.856,59   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E923B98" w14:textId="77777777" w:rsidR="000434BE" w:rsidRPr="00070917" w:rsidRDefault="000434BE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49,19%</w:t>
            </w:r>
          </w:p>
        </w:tc>
      </w:tr>
    </w:tbl>
    <w:p w14:paraId="38019244" w14:textId="77777777" w:rsidR="000434BE" w:rsidRPr="00070917" w:rsidRDefault="000434BE" w:rsidP="00E04C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D626EC" w14:textId="15CDEC93" w:rsidR="000434BE" w:rsidRPr="00070917" w:rsidRDefault="000434BE" w:rsidP="00131CB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lastRenderedPageBreak/>
        <w:t xml:space="preserve"> Ukupni rashodi i izdaci za 2024.godinu iznose 627.911,12 € , ukupno ostvareni rashodi za period od 01. 01. – 30.06.2024. godine iznose 304.635,01 € što je 48,47% ukupno planiranih rashoda za 2024. godinu.</w:t>
      </w:r>
    </w:p>
    <w:p w14:paraId="291DDC71" w14:textId="77777777" w:rsidR="000434BE" w:rsidRPr="00070917" w:rsidRDefault="000434BE" w:rsidP="00E04CC5">
      <w:p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Rashodi za prvo polugodište 2024. godine su manji od planiranih za 1,53%. Rashodi su za materijalno poslovanje, programe, plaće i ostala primanja zaposlenih kao i za otplatu kredita kod HBOR-a, za energetsku obnovu zgrade i kod PBZ za uređenje višenamjenske dvorane.</w:t>
      </w:r>
    </w:p>
    <w:p w14:paraId="15C95FCA" w14:textId="39201DDA" w:rsidR="008E01B8" w:rsidRPr="00070917" w:rsidRDefault="008E01B8" w:rsidP="00E04CC5">
      <w:pPr>
        <w:pStyle w:val="Bezproreda"/>
        <w:jc w:val="both"/>
        <w:rPr>
          <w:rFonts w:asciiTheme="minorHAnsi" w:eastAsia="Times New Roman" w:hAnsiTheme="minorHAnsi" w:cstheme="minorHAnsi"/>
          <w:lang w:eastAsia="hr-HR"/>
        </w:rPr>
      </w:pPr>
    </w:p>
    <w:p w14:paraId="041FFE58" w14:textId="77777777" w:rsidR="005A240C" w:rsidRPr="00070917" w:rsidRDefault="005A240C" w:rsidP="00E04CC5">
      <w:pPr>
        <w:pStyle w:val="Bezproreda"/>
        <w:jc w:val="both"/>
        <w:rPr>
          <w:rFonts w:asciiTheme="minorHAnsi" w:eastAsia="Times New Roman" w:hAnsiTheme="minorHAnsi" w:cstheme="minorHAnsi"/>
          <w:lang w:eastAsia="hr-HR"/>
        </w:rPr>
      </w:pPr>
    </w:p>
    <w:p w14:paraId="5A6D3069" w14:textId="77777777" w:rsidR="00606E1B" w:rsidRPr="00070917" w:rsidRDefault="00606E1B" w:rsidP="00E04CC5">
      <w:pPr>
        <w:pStyle w:val="Bezprored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070917">
        <w:rPr>
          <w:rFonts w:asciiTheme="minorHAnsi" w:eastAsia="Times New Roman" w:hAnsiTheme="minorHAnsi" w:cstheme="minorHAnsi"/>
          <w:b/>
          <w:bCs/>
          <w:lang w:eastAsia="hr-HR"/>
        </w:rPr>
        <w:t>GRADSKA KNJIŽNICA I ČITAONICA „MLADEN KERSTNER“ LUDBREG</w:t>
      </w:r>
    </w:p>
    <w:p w14:paraId="29E7200F" w14:textId="77777777" w:rsidR="005A240C" w:rsidRPr="00070917" w:rsidRDefault="005A240C" w:rsidP="00E04CC5">
      <w:pPr>
        <w:pStyle w:val="Bezproreda"/>
        <w:ind w:left="360"/>
        <w:jc w:val="both"/>
        <w:rPr>
          <w:rFonts w:asciiTheme="minorHAnsi" w:hAnsiTheme="minorHAnsi" w:cstheme="minorHAnsi"/>
          <w:b/>
          <w:bCs/>
        </w:rPr>
      </w:pPr>
    </w:p>
    <w:p w14:paraId="7B74C713" w14:textId="77777777" w:rsidR="001E580E" w:rsidRPr="00070917" w:rsidRDefault="001E580E" w:rsidP="00E04CC5">
      <w:pPr>
        <w:pStyle w:val="Bezproreda"/>
        <w:jc w:val="both"/>
        <w:rPr>
          <w:rFonts w:asciiTheme="minorHAnsi" w:eastAsia="Times New Roman" w:hAnsiTheme="minorHAnsi" w:cstheme="minorHAnsi"/>
          <w:lang w:eastAsia="hr-HR"/>
        </w:rPr>
      </w:pPr>
      <w:r w:rsidRPr="00070917">
        <w:rPr>
          <w:rFonts w:asciiTheme="minorHAnsi" w:eastAsia="Times New Roman" w:hAnsiTheme="minorHAnsi" w:cstheme="minorHAnsi"/>
          <w:lang w:eastAsia="hr-HR"/>
        </w:rPr>
        <w:t xml:space="preserve">Prihodi i primici Gradske knjižnice i čitaonice „Mladen </w:t>
      </w:r>
      <w:proofErr w:type="spellStart"/>
      <w:r w:rsidRPr="00070917">
        <w:rPr>
          <w:rFonts w:asciiTheme="minorHAnsi" w:eastAsia="Times New Roman" w:hAnsiTheme="minorHAnsi" w:cstheme="minorHAnsi"/>
          <w:lang w:eastAsia="hr-HR"/>
        </w:rPr>
        <w:t>Kerstner</w:t>
      </w:r>
      <w:proofErr w:type="spellEnd"/>
      <w:r w:rsidRPr="00070917">
        <w:rPr>
          <w:rFonts w:asciiTheme="minorHAnsi" w:eastAsia="Times New Roman" w:hAnsiTheme="minorHAnsi" w:cstheme="minorHAnsi"/>
          <w:lang w:eastAsia="hr-HR"/>
        </w:rPr>
        <w:t xml:space="preserve">“ planirani su u iznosu od 154.977,00 € za cijelu godinu, a u prvih šest mjeseci,  ostvareni su u iznosu od 76.927,82 € što je ostvarenje od 49,64 %. </w:t>
      </w:r>
    </w:p>
    <w:p w14:paraId="4A06254E" w14:textId="77777777" w:rsidR="001E580E" w:rsidRPr="00070917" w:rsidRDefault="001E580E" w:rsidP="00E04CC5">
      <w:pPr>
        <w:pStyle w:val="Bezproreda"/>
        <w:jc w:val="both"/>
        <w:rPr>
          <w:rFonts w:asciiTheme="minorHAnsi" w:hAnsiTheme="minorHAnsi" w:cstheme="minorHAnsi"/>
        </w:rPr>
      </w:pPr>
      <w:r w:rsidRPr="00070917">
        <w:rPr>
          <w:rFonts w:asciiTheme="minorHAnsi" w:hAnsiTheme="minorHAnsi" w:cstheme="minorHAnsi"/>
        </w:rPr>
        <w:t xml:space="preserve">Prihodi od nadležnog proračuna iznosili su 56.522,99 </w:t>
      </w:r>
      <w:r w:rsidRPr="00070917">
        <w:rPr>
          <w:rFonts w:asciiTheme="minorHAnsi" w:eastAsia="Times New Roman" w:hAnsiTheme="minorHAnsi" w:cstheme="minorHAnsi"/>
          <w:lang w:eastAsia="hr-HR"/>
        </w:rPr>
        <w:t>€, tekuće i kapitalne pomoći (konto 63) iznosile su 16.686,20 €, prihodi od kamata za depozit po viđenju (konto 64) 29,73 € i sufinanciranje cijene usluge (konto 65) 2.188,90 €.</w:t>
      </w:r>
    </w:p>
    <w:p w14:paraId="68D1EF7C" w14:textId="77777777" w:rsidR="001E580E" w:rsidRPr="00070917" w:rsidRDefault="001E580E" w:rsidP="00E04CC5">
      <w:pPr>
        <w:pStyle w:val="Bezproreda"/>
        <w:ind w:left="720"/>
        <w:jc w:val="both"/>
        <w:rPr>
          <w:rFonts w:asciiTheme="minorHAnsi" w:hAnsiTheme="minorHAnsi" w:cstheme="minorHAnsi"/>
        </w:rPr>
      </w:pPr>
    </w:p>
    <w:p w14:paraId="58DD5331" w14:textId="2F66E408" w:rsidR="001E580E" w:rsidRPr="00070917" w:rsidRDefault="001E580E" w:rsidP="00E04CC5">
      <w:pPr>
        <w:pStyle w:val="Odlomakpopis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bCs/>
          <w:color w:val="1F1F1F"/>
          <w:sz w:val="22"/>
          <w:szCs w:val="22"/>
          <w:shd w:val="clear" w:color="auto" w:fill="FFFFFF"/>
        </w:rPr>
        <w:t>REGIONALNI ZNANSTVENI CENTAR ZA OSNOVNOŠKOLSKI ODGOJ I OBRAZOVANJE U STEM PODRUČJU-LORI</w:t>
      </w:r>
    </w:p>
    <w:p w14:paraId="5F01E59F" w14:textId="77777777" w:rsidR="0055772C" w:rsidRPr="00070917" w:rsidRDefault="0055772C" w:rsidP="00E04CC5">
      <w:pPr>
        <w:pStyle w:val="Odlomakpopisa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D7543" w14:textId="1E4AD545" w:rsidR="001E580E" w:rsidRPr="00070917" w:rsidRDefault="001E580E" w:rsidP="00E04CC5">
      <w:p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Centar LORI počinje s radom 01.03.2024. te je u razdoblju do 30.06.2024. ostavio prihode u iznosu od 18.542,06 eura i rashode 16.355,94 eura. </w:t>
      </w:r>
    </w:p>
    <w:p w14:paraId="38763BA3" w14:textId="77777777" w:rsidR="004A6FFE" w:rsidRPr="00070917" w:rsidRDefault="004A6FFE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FED69C" w14:textId="77777777" w:rsidR="001E667F" w:rsidRPr="00070917" w:rsidRDefault="001E667F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2B171A" w14:textId="77777777" w:rsidR="001E667F" w:rsidRPr="00070917" w:rsidRDefault="001E667F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6E547C" w14:textId="77777777" w:rsidR="007F04EF" w:rsidRPr="00070917" w:rsidRDefault="007F04EF" w:rsidP="00E04CC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80B8051" w14:textId="45A3A9BC" w:rsidR="00BA109A" w:rsidRPr="00070917" w:rsidRDefault="0055772C" w:rsidP="00E04CC5">
      <w:p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>I</w:t>
      </w:r>
      <w:r w:rsidR="0055211F" w:rsidRPr="00070917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3415EE" w:rsidRPr="00070917">
        <w:rPr>
          <w:rFonts w:asciiTheme="minorHAnsi" w:hAnsiTheme="minorHAnsi" w:cstheme="minorHAnsi"/>
          <w:b/>
          <w:sz w:val="22"/>
          <w:szCs w:val="22"/>
        </w:rPr>
        <w:t>b</w:t>
      </w:r>
      <w:r w:rsidR="0055211F" w:rsidRPr="00070917">
        <w:rPr>
          <w:rFonts w:asciiTheme="minorHAnsi" w:hAnsiTheme="minorHAnsi" w:cstheme="minorHAnsi"/>
          <w:b/>
          <w:sz w:val="22"/>
          <w:szCs w:val="22"/>
        </w:rPr>
        <w:t>)</w:t>
      </w:r>
      <w:r w:rsidR="00BA109A" w:rsidRPr="000709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15EE" w:rsidRPr="00070917">
        <w:rPr>
          <w:rFonts w:asciiTheme="minorHAnsi" w:hAnsiTheme="minorHAnsi" w:cstheme="minorHAnsi"/>
          <w:b/>
          <w:sz w:val="22"/>
          <w:szCs w:val="22"/>
        </w:rPr>
        <w:t xml:space="preserve">KONSOLIDIRANI </w:t>
      </w:r>
      <w:r w:rsidR="00BA109A" w:rsidRPr="00070917">
        <w:rPr>
          <w:rFonts w:asciiTheme="minorHAnsi" w:hAnsiTheme="minorHAnsi" w:cstheme="minorHAnsi"/>
          <w:b/>
          <w:sz w:val="22"/>
          <w:szCs w:val="22"/>
        </w:rPr>
        <w:t>RASHODI I IZDACI</w:t>
      </w:r>
    </w:p>
    <w:p w14:paraId="6C46898D" w14:textId="77777777" w:rsidR="00BA109A" w:rsidRPr="00070917" w:rsidRDefault="00BA109A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17D63D" w14:textId="535B523C" w:rsidR="00621FD9" w:rsidRPr="00070917" w:rsidRDefault="00C32B32" w:rsidP="00E04CC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Rashodi i izdaci</w:t>
      </w:r>
      <w:r w:rsidR="004319DE" w:rsidRPr="00070917">
        <w:rPr>
          <w:rFonts w:asciiTheme="minorHAnsi" w:hAnsiTheme="minorHAnsi" w:cstheme="minorHAnsi"/>
          <w:sz w:val="22"/>
          <w:szCs w:val="22"/>
        </w:rPr>
        <w:t xml:space="preserve"> </w:t>
      </w:r>
      <w:r w:rsidRPr="00070917">
        <w:rPr>
          <w:rFonts w:asciiTheme="minorHAnsi" w:hAnsiTheme="minorHAnsi" w:cstheme="minorHAnsi"/>
          <w:sz w:val="22"/>
          <w:szCs w:val="22"/>
        </w:rPr>
        <w:t>ostvareni su</w:t>
      </w:r>
      <w:r w:rsidR="00542EE5" w:rsidRPr="00070917">
        <w:rPr>
          <w:rFonts w:asciiTheme="minorHAnsi" w:hAnsiTheme="minorHAnsi" w:cstheme="minorHAnsi"/>
          <w:sz w:val="22"/>
          <w:szCs w:val="22"/>
        </w:rPr>
        <w:t xml:space="preserve"> od 1.1.-30.6.2024.godine</w:t>
      </w:r>
      <w:r w:rsidRPr="00070917">
        <w:rPr>
          <w:rFonts w:asciiTheme="minorHAnsi" w:hAnsiTheme="minorHAnsi" w:cstheme="minorHAnsi"/>
          <w:sz w:val="22"/>
          <w:szCs w:val="22"/>
        </w:rPr>
        <w:t xml:space="preserve"> u iznosu od </w:t>
      </w:r>
      <w:r w:rsidR="00542EE5" w:rsidRPr="00070917">
        <w:rPr>
          <w:rFonts w:asciiTheme="minorHAnsi" w:hAnsiTheme="minorHAnsi" w:cstheme="minorHAnsi"/>
          <w:sz w:val="22"/>
          <w:szCs w:val="22"/>
        </w:rPr>
        <w:t xml:space="preserve">5.199.191,64 </w:t>
      </w:r>
      <w:r w:rsidRPr="00070917">
        <w:rPr>
          <w:rFonts w:asciiTheme="minorHAnsi" w:hAnsiTheme="minorHAnsi" w:cstheme="minorHAnsi"/>
          <w:sz w:val="22"/>
          <w:szCs w:val="22"/>
        </w:rPr>
        <w:t>€ te</w:t>
      </w:r>
      <w:r w:rsidR="00621FD9" w:rsidRPr="00070917">
        <w:rPr>
          <w:rFonts w:asciiTheme="minorHAnsi" w:hAnsiTheme="minorHAnsi" w:cstheme="minorHAnsi"/>
          <w:sz w:val="22"/>
          <w:szCs w:val="22"/>
        </w:rPr>
        <w:t xml:space="preserve"> su</w:t>
      </w:r>
      <w:r w:rsidR="004E6CCE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2457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odnosu na</w:t>
      </w:r>
      <w:r w:rsidR="00542EE5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isto razdoblje </w:t>
      </w:r>
      <w:r w:rsidR="00F52457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1C0240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542EE5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F52457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42EE5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2457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godin</w:t>
      </w:r>
      <w:r w:rsidR="00542EE5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8A6456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ukupni</w:t>
      </w:r>
      <w:r w:rsidR="001C0240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rashodi i</w:t>
      </w:r>
      <w:r w:rsidR="008A6456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izdaci proračuna </w:t>
      </w:r>
      <w:r w:rsidR="00BD603D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veći</w:t>
      </w:r>
      <w:r w:rsidR="00542EE5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6456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542EE5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25</w:t>
      </w:r>
      <w:r w:rsidR="00254FE2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,58</w:t>
      </w:r>
      <w:r w:rsidR="00621FD9" w:rsidRPr="00070917">
        <w:rPr>
          <w:rFonts w:asciiTheme="minorHAnsi" w:hAnsiTheme="minorHAnsi" w:cstheme="minorHAnsi"/>
          <w:color w:val="000000"/>
          <w:sz w:val="22"/>
          <w:szCs w:val="22"/>
        </w:rPr>
        <w:t>%</w:t>
      </w:r>
      <w:r w:rsidR="00F34012"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, a taj porast odnosi se </w:t>
      </w:r>
      <w:r w:rsidR="00254FE2"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uglavnom </w:t>
      </w:r>
      <w:r w:rsidR="00F34012"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AC2E50"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završno </w:t>
      </w:r>
      <w:r w:rsidR="00F34012"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ulaganje u građevinske objekte STEM CENTRA LORI u iznosu od </w:t>
      </w:r>
      <w:r w:rsidR="00254FE2"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668.021,61 </w:t>
      </w:r>
      <w:r w:rsidR="00F34012"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 €.</w:t>
      </w:r>
    </w:p>
    <w:p w14:paraId="5282D147" w14:textId="77777777" w:rsidR="00BA109A" w:rsidRPr="00070917" w:rsidRDefault="00BA109A" w:rsidP="00E04CC5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A378F1" w14:textId="77777777" w:rsidR="002A494D" w:rsidRPr="00070917" w:rsidRDefault="002A494D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3A1D3" w14:textId="77777777" w:rsidR="001332C7" w:rsidRPr="00070917" w:rsidRDefault="00D50DD7" w:rsidP="00E04CC5">
      <w:p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  U nastavku dajemo prikaz rashoda i izdataka po skupinama:</w:t>
      </w:r>
    </w:p>
    <w:p w14:paraId="3243E143" w14:textId="77777777" w:rsidR="001332C7" w:rsidRPr="00070917" w:rsidRDefault="001332C7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1572"/>
        <w:gridCol w:w="1751"/>
        <w:gridCol w:w="1397"/>
        <w:gridCol w:w="1633"/>
        <w:gridCol w:w="970"/>
        <w:gridCol w:w="1055"/>
        <w:gridCol w:w="222"/>
      </w:tblGrid>
      <w:tr w:rsidR="0087072E" w:rsidRPr="00070917" w14:paraId="1BF57475" w14:textId="77777777" w:rsidTr="0087072E">
        <w:trPr>
          <w:gridAfter w:val="1"/>
          <w:wAfter w:w="36" w:type="dxa"/>
          <w:trHeight w:val="576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1BA6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SKUPINA RASHODA IZDATAKA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99042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PRETHODNA GODINA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035D5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TEKUĆA GODINA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DD79E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INDEKSI</w:t>
            </w:r>
          </w:p>
        </w:tc>
      </w:tr>
      <w:tr w:rsidR="0087072E" w:rsidRPr="00070917" w14:paraId="2F3D9765" w14:textId="77777777" w:rsidTr="0087072E">
        <w:trPr>
          <w:gridAfter w:val="1"/>
          <w:wAfter w:w="36" w:type="dxa"/>
          <w:trHeight w:val="293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7EDA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C3C93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IZVRŠENJE               I.-VI. 2023.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CA2E6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 2024.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2470C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IZVRŠENJE           I.-VI.2024.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C43A5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4/2x100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BD1D5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4/3x100</w:t>
            </w:r>
          </w:p>
        </w:tc>
      </w:tr>
      <w:tr w:rsidR="0087072E" w:rsidRPr="00070917" w14:paraId="5DC5BE05" w14:textId="77777777" w:rsidTr="0087072E">
        <w:trPr>
          <w:trHeight w:val="288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CE50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BDFC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4E1A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2850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8259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386C" w14:textId="7777777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4187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072E" w:rsidRPr="00070917" w14:paraId="599E1E32" w14:textId="77777777" w:rsidTr="0087072E">
        <w:trPr>
          <w:trHeight w:val="2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BED4" w14:textId="07357826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8BE7" w14:textId="294F113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24C" w14:textId="5954396B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EE3C" w14:textId="0F2BB5A6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85B" w14:textId="1AE44F2A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DC9E" w14:textId="43BDB807" w:rsidR="0087072E" w:rsidRPr="00070917" w:rsidRDefault="0087072E" w:rsidP="00BD56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49DA5FE8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4F230E8C" w14:textId="77777777" w:rsidTr="0087072E">
        <w:trPr>
          <w:trHeight w:val="552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8FB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 RASHODI ZA ZAPOSLENE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F7A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768.878,28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14C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1.757.298,63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02B2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838.064,58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1139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9823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47,69</w:t>
            </w:r>
          </w:p>
        </w:tc>
        <w:tc>
          <w:tcPr>
            <w:tcW w:w="36" w:type="dxa"/>
            <w:vAlign w:val="center"/>
            <w:hideMark/>
          </w:tcPr>
          <w:p w14:paraId="1A8A8528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3C722428" w14:textId="77777777" w:rsidTr="0087072E">
        <w:trPr>
          <w:trHeight w:val="5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17C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 MATERIJALNI RASHODI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69B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842.671,55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9DD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1.990.640,37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04E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1.283.363,31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3530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152,30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5F02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64,47</w:t>
            </w:r>
          </w:p>
        </w:tc>
        <w:tc>
          <w:tcPr>
            <w:tcW w:w="36" w:type="dxa"/>
            <w:vAlign w:val="center"/>
            <w:hideMark/>
          </w:tcPr>
          <w:p w14:paraId="26C3B136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43C6F740" w14:textId="77777777" w:rsidTr="0087072E">
        <w:trPr>
          <w:trHeight w:val="564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D93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 FINANCIJSKI RASHODI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81D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35.770,77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E4B8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75.797,00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BB4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53.163,72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6F76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148,62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7E5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70,14</w:t>
            </w:r>
          </w:p>
        </w:tc>
        <w:tc>
          <w:tcPr>
            <w:tcW w:w="36" w:type="dxa"/>
            <w:vAlign w:val="center"/>
            <w:hideMark/>
          </w:tcPr>
          <w:p w14:paraId="121B7E3F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7FA20623" w14:textId="77777777" w:rsidTr="0087072E">
        <w:trPr>
          <w:trHeight w:val="2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D37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 SUBVENCIJE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E17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144.132,89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5A4B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368.728,00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318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142.896,79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D03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5E4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38,75</w:t>
            </w:r>
          </w:p>
        </w:tc>
        <w:tc>
          <w:tcPr>
            <w:tcW w:w="36" w:type="dxa"/>
            <w:vAlign w:val="center"/>
            <w:hideMark/>
          </w:tcPr>
          <w:p w14:paraId="4D9C48CF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706EEB0E" w14:textId="77777777" w:rsidTr="0087072E">
        <w:trPr>
          <w:trHeight w:val="2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DDC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36 POMOĆI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F2F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438.665,80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C1B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182.990,00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CF5D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355.204,77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E87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80,97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58E4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194,11</w:t>
            </w:r>
          </w:p>
        </w:tc>
        <w:tc>
          <w:tcPr>
            <w:tcW w:w="36" w:type="dxa"/>
            <w:vAlign w:val="center"/>
            <w:hideMark/>
          </w:tcPr>
          <w:p w14:paraId="040FE272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0B1E6DF0" w14:textId="77777777" w:rsidTr="00964D83">
        <w:trPr>
          <w:trHeight w:val="55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6867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37 NAKNADE GRAĐ. I KUĆANSTVIMA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1C0C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70.486,63 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D007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133.417,00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3F2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118.305,37  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F16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167,84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8B7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88,67</w:t>
            </w:r>
          </w:p>
        </w:tc>
        <w:tc>
          <w:tcPr>
            <w:tcW w:w="36" w:type="dxa"/>
            <w:vAlign w:val="center"/>
            <w:hideMark/>
          </w:tcPr>
          <w:p w14:paraId="7F2009A1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0CBFE552" w14:textId="77777777" w:rsidTr="0087072E">
        <w:trPr>
          <w:trHeight w:val="2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3AD3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 OSTALI RASHODI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1B1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510.496,75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041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1.111.608,00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65FE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542.591,47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CF2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106,29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9A82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48,81</w:t>
            </w:r>
          </w:p>
        </w:tc>
        <w:tc>
          <w:tcPr>
            <w:tcW w:w="36" w:type="dxa"/>
            <w:vAlign w:val="center"/>
            <w:hideMark/>
          </w:tcPr>
          <w:p w14:paraId="1224117F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76B75934" w14:textId="77777777" w:rsidTr="0087072E">
        <w:trPr>
          <w:trHeight w:val="1104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1E6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 RASHODI ZA NABAVU    NEPROIZV. DUG.  IMOVINE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21B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162.417,03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2400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56.000,00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4B2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152.190,00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28E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F05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271,77</w:t>
            </w:r>
          </w:p>
        </w:tc>
        <w:tc>
          <w:tcPr>
            <w:tcW w:w="36" w:type="dxa"/>
            <w:vAlign w:val="center"/>
            <w:hideMark/>
          </w:tcPr>
          <w:p w14:paraId="7B86A00F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7A8B33B8" w14:textId="77777777" w:rsidTr="0087072E">
        <w:trPr>
          <w:trHeight w:val="82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2689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 RASHODI ZA NABAVU    PROIZV. DUG. IMOVINE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F59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588.249,94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EA42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2.222.536,37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744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494.328,07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551E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6533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22,24</w:t>
            </w:r>
          </w:p>
        </w:tc>
        <w:tc>
          <w:tcPr>
            <w:tcW w:w="36" w:type="dxa"/>
            <w:vAlign w:val="center"/>
            <w:hideMark/>
          </w:tcPr>
          <w:p w14:paraId="114E0E67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6442948C" w14:textId="77777777" w:rsidTr="0087072E">
        <w:trPr>
          <w:trHeight w:val="1104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3C9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 RASHODI ZA DODATNA  ULAGANJA NA NEF.IMOVINI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F4C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161.637,27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1F4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1.298.266,00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215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871.501,40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4AA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539,17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B352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67,13</w:t>
            </w:r>
          </w:p>
        </w:tc>
        <w:tc>
          <w:tcPr>
            <w:tcW w:w="36" w:type="dxa"/>
            <w:vAlign w:val="center"/>
            <w:hideMark/>
          </w:tcPr>
          <w:p w14:paraId="0A972A68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565557DD" w14:textId="77777777" w:rsidTr="0015326F">
        <w:trPr>
          <w:trHeight w:val="82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49C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IZDACI  ZA OTPLATU  GLAVNICE  i  ZAJMOVA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E823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416.835,39 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D08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357.063,00 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DF56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347.582,16  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182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83,39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4D9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97,34</w:t>
            </w:r>
          </w:p>
        </w:tc>
        <w:tc>
          <w:tcPr>
            <w:tcW w:w="36" w:type="dxa"/>
            <w:vAlign w:val="center"/>
            <w:hideMark/>
          </w:tcPr>
          <w:p w14:paraId="2AF6BA49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72E" w:rsidRPr="00070917" w14:paraId="4319C558" w14:textId="77777777" w:rsidTr="0087072E">
        <w:trPr>
          <w:trHeight w:val="288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EDB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UKUPNO 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BAC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4.140.242,30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1D3B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9.554.344,37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3FAB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5.199.191,64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62E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125,58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B21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54,42</w:t>
            </w:r>
          </w:p>
        </w:tc>
        <w:tc>
          <w:tcPr>
            <w:tcW w:w="36" w:type="dxa"/>
            <w:vAlign w:val="center"/>
            <w:hideMark/>
          </w:tcPr>
          <w:p w14:paraId="4D940893" w14:textId="77777777" w:rsidR="0087072E" w:rsidRPr="00070917" w:rsidRDefault="0087072E" w:rsidP="00E04C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1A6958" w14:textId="77777777" w:rsidR="0087072E" w:rsidRPr="00070917" w:rsidRDefault="0087072E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0D576" w14:textId="77777777" w:rsidR="0087072E" w:rsidRPr="00070917" w:rsidRDefault="0087072E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53A519" w14:textId="77777777" w:rsidR="00F05B80" w:rsidRPr="00070917" w:rsidRDefault="00F05B80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F170BE" w14:textId="23AFBC9F" w:rsidR="004E6CCE" w:rsidRPr="00070917" w:rsidRDefault="004E6CCE" w:rsidP="00E04CC5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 Detaljan prikaz rashoda i izdataka razine 23 (uključena su sva </w:t>
      </w:r>
      <w:r w:rsidR="00A57904" w:rsidRPr="00070917">
        <w:rPr>
          <w:rFonts w:asciiTheme="minorHAnsi" w:hAnsiTheme="minorHAnsi" w:cstheme="minorHAnsi"/>
          <w:sz w:val="22"/>
          <w:szCs w:val="22"/>
        </w:rPr>
        <w:t>4</w:t>
      </w:r>
      <w:r w:rsidRPr="00070917">
        <w:rPr>
          <w:rFonts w:asciiTheme="minorHAnsi" w:hAnsiTheme="minorHAnsi" w:cstheme="minorHAnsi"/>
          <w:sz w:val="22"/>
          <w:szCs w:val="22"/>
        </w:rPr>
        <w:t xml:space="preserve"> proračunska  korisnika) vidljiv je u Posebnom dijelu Proračuna.</w:t>
      </w:r>
    </w:p>
    <w:p w14:paraId="567F1FDC" w14:textId="77777777" w:rsidR="004E6CCE" w:rsidRPr="00070917" w:rsidRDefault="004E6CCE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F6180E" w14:textId="70B8F344" w:rsidR="004E6CCE" w:rsidRPr="00070917" w:rsidRDefault="00F82A3A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>31 Rashodi za zaposlene</w:t>
      </w:r>
      <w:r w:rsidRPr="00070917">
        <w:rPr>
          <w:rFonts w:asciiTheme="minorHAnsi" w:hAnsiTheme="minorHAnsi" w:cstheme="minorHAnsi"/>
          <w:bCs/>
          <w:sz w:val="22"/>
          <w:szCs w:val="22"/>
        </w:rPr>
        <w:t xml:space="preserve"> odnose se na zaposlene u gradskoj upravi , Centru za kulturu i informiranje „Dragutin Novak“, Grad</w:t>
      </w:r>
      <w:r w:rsidR="00455EAD" w:rsidRPr="00070917">
        <w:rPr>
          <w:rFonts w:asciiTheme="minorHAnsi" w:hAnsiTheme="minorHAnsi" w:cstheme="minorHAnsi"/>
          <w:bCs/>
          <w:sz w:val="22"/>
          <w:szCs w:val="22"/>
        </w:rPr>
        <w:t>skoj</w:t>
      </w:r>
      <w:r w:rsidRPr="00070917">
        <w:rPr>
          <w:rFonts w:asciiTheme="minorHAnsi" w:hAnsiTheme="minorHAnsi" w:cstheme="minorHAnsi"/>
          <w:bCs/>
          <w:sz w:val="22"/>
          <w:szCs w:val="22"/>
        </w:rPr>
        <w:t xml:space="preserve"> knjižnici i čitaonici „Mladen </w:t>
      </w:r>
      <w:proofErr w:type="spellStart"/>
      <w:r w:rsidRPr="00070917">
        <w:rPr>
          <w:rFonts w:asciiTheme="minorHAnsi" w:hAnsiTheme="minorHAnsi" w:cstheme="minorHAnsi"/>
          <w:bCs/>
          <w:sz w:val="22"/>
          <w:szCs w:val="22"/>
        </w:rPr>
        <w:t>Kerstener</w:t>
      </w:r>
      <w:proofErr w:type="spellEnd"/>
      <w:r w:rsidRPr="00070917">
        <w:rPr>
          <w:rFonts w:asciiTheme="minorHAnsi" w:hAnsiTheme="minorHAnsi" w:cstheme="minorHAnsi"/>
          <w:bCs/>
          <w:sz w:val="22"/>
          <w:szCs w:val="22"/>
        </w:rPr>
        <w:t xml:space="preserve">“ </w:t>
      </w:r>
      <w:r w:rsidR="00C4438E" w:rsidRPr="0007091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70917">
        <w:rPr>
          <w:rFonts w:asciiTheme="minorHAnsi" w:hAnsiTheme="minorHAnsi" w:cstheme="minorHAnsi"/>
          <w:bCs/>
          <w:sz w:val="22"/>
          <w:szCs w:val="22"/>
        </w:rPr>
        <w:t>na Dječji vrtić „Radost“ Ludbreg</w:t>
      </w:r>
      <w:r w:rsidR="00F9557F" w:rsidRPr="00070917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C4438E" w:rsidRPr="000709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57F" w:rsidRPr="00070917">
        <w:rPr>
          <w:rFonts w:asciiTheme="minorHAnsi" w:hAnsiTheme="minorHAnsi" w:cstheme="minorHAnsi"/>
          <w:bCs/>
          <w:sz w:val="22"/>
          <w:szCs w:val="22"/>
        </w:rPr>
        <w:t>na</w:t>
      </w:r>
      <w:r w:rsidR="00617A05" w:rsidRPr="000709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438E" w:rsidRPr="00070917">
        <w:rPr>
          <w:rFonts w:asciiTheme="minorHAnsi" w:hAnsiTheme="minorHAnsi" w:cstheme="minorHAnsi"/>
          <w:bCs/>
          <w:sz w:val="22"/>
          <w:szCs w:val="22"/>
        </w:rPr>
        <w:t>Regionalni znanstveni centar u STEM području-L</w:t>
      </w:r>
      <w:r w:rsidR="000A7B6B" w:rsidRPr="00070917">
        <w:rPr>
          <w:rFonts w:asciiTheme="minorHAnsi" w:hAnsiTheme="minorHAnsi" w:cstheme="minorHAnsi"/>
          <w:bCs/>
          <w:sz w:val="22"/>
          <w:szCs w:val="22"/>
        </w:rPr>
        <w:t>ORI</w:t>
      </w:r>
      <w:r w:rsidR="00455EAD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05C8D3" w14:textId="77777777" w:rsidR="00455EAD" w:rsidRPr="00070917" w:rsidRDefault="00455EAD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F6042B" w14:textId="72B2D181" w:rsidR="00455EAD" w:rsidRPr="00070917" w:rsidRDefault="00455EAD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32 Materijalni rashodi </w:t>
      </w:r>
      <w:r w:rsidRPr="00070917">
        <w:rPr>
          <w:rFonts w:asciiTheme="minorHAnsi" w:hAnsiTheme="minorHAnsi" w:cstheme="minorHAnsi"/>
          <w:bCs/>
          <w:sz w:val="22"/>
          <w:szCs w:val="22"/>
        </w:rPr>
        <w:t xml:space="preserve">odnose se na rashode za energiju, uredski materijal, javnu rasvjetu, sitni  inventar, usluge pošte, , a najviše </w:t>
      </w:r>
      <w:r w:rsidR="00934B96" w:rsidRPr="00070917">
        <w:rPr>
          <w:rFonts w:asciiTheme="minorHAnsi" w:hAnsiTheme="minorHAnsi" w:cstheme="minorHAnsi"/>
          <w:bCs/>
          <w:sz w:val="22"/>
          <w:szCs w:val="22"/>
        </w:rPr>
        <w:t>n</w:t>
      </w:r>
      <w:r w:rsidRPr="00070917">
        <w:rPr>
          <w:rFonts w:asciiTheme="minorHAnsi" w:hAnsiTheme="minorHAnsi" w:cstheme="minorHAnsi"/>
          <w:bCs/>
          <w:sz w:val="22"/>
          <w:szCs w:val="22"/>
        </w:rPr>
        <w:t xml:space="preserve">a usluge </w:t>
      </w:r>
      <w:r w:rsidR="00934B96" w:rsidRPr="00070917">
        <w:rPr>
          <w:rFonts w:asciiTheme="minorHAnsi" w:hAnsiTheme="minorHAnsi" w:cstheme="minorHAnsi"/>
          <w:bCs/>
          <w:sz w:val="22"/>
          <w:szCs w:val="22"/>
        </w:rPr>
        <w:t>tekućeg i investicijskog održavanja (mjesni odbori, šetnice, trg, društveni domovi, odvodnja, projektne aktivnosti promidžbe, komunalne usluge, intelektualne, računalne..)</w:t>
      </w:r>
      <w:r w:rsidR="00B94F85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0AC454" w14:textId="502D38A9" w:rsidR="00934B96" w:rsidRPr="00070917" w:rsidRDefault="00B94F85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Cs/>
          <w:sz w:val="22"/>
          <w:szCs w:val="22"/>
        </w:rPr>
        <w:t xml:space="preserve">323 rashodi za </w:t>
      </w:r>
      <w:r w:rsidR="000434BE" w:rsidRPr="00070917">
        <w:rPr>
          <w:rFonts w:asciiTheme="minorHAnsi" w:hAnsiTheme="minorHAnsi" w:cstheme="minorHAnsi"/>
          <w:bCs/>
          <w:sz w:val="22"/>
          <w:szCs w:val="22"/>
        </w:rPr>
        <w:t xml:space="preserve">računalne </w:t>
      </w:r>
      <w:r w:rsidRPr="00070917">
        <w:rPr>
          <w:rFonts w:asciiTheme="minorHAnsi" w:hAnsiTheme="minorHAnsi" w:cstheme="minorHAnsi"/>
          <w:bCs/>
          <w:sz w:val="22"/>
          <w:szCs w:val="22"/>
        </w:rPr>
        <w:t>usluge bilježe značajan porast rashoda radi realizacije projekta Digitalizacije javne uprave</w:t>
      </w:r>
      <w:r w:rsidR="00514684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24FE0D" w14:textId="77777777" w:rsidR="00EE1BC8" w:rsidRPr="00070917" w:rsidRDefault="00EE1BC8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1ABB22" w14:textId="71E39484" w:rsidR="00934B96" w:rsidRPr="00070917" w:rsidRDefault="00934B9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34 Financijski rashodi </w:t>
      </w:r>
      <w:r w:rsidRPr="00070917">
        <w:rPr>
          <w:rFonts w:asciiTheme="minorHAnsi" w:hAnsiTheme="minorHAnsi" w:cstheme="minorHAnsi"/>
          <w:bCs/>
          <w:sz w:val="22"/>
          <w:szCs w:val="22"/>
        </w:rPr>
        <w:t xml:space="preserve">odnose se na bankarske usluge, kamate za primljene kredite, provizije Ministarstva financija </w:t>
      </w:r>
      <w:r w:rsidR="00514684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89E16B" w14:textId="77777777" w:rsidR="00934B96" w:rsidRPr="00070917" w:rsidRDefault="00934B9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998615" w14:textId="2FE7ABBD" w:rsidR="00934B96" w:rsidRPr="00070917" w:rsidRDefault="00934B9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35 Subvencije </w:t>
      </w:r>
      <w:r w:rsidR="00AF42D6" w:rsidRPr="00070917">
        <w:rPr>
          <w:rFonts w:asciiTheme="minorHAnsi" w:hAnsiTheme="minorHAnsi" w:cstheme="minorHAnsi"/>
          <w:bCs/>
          <w:sz w:val="22"/>
          <w:szCs w:val="22"/>
        </w:rPr>
        <w:t>se odnose na Osnovnu školu Ludbreg,</w:t>
      </w:r>
      <w:r w:rsidR="00522D3E" w:rsidRPr="00070917">
        <w:rPr>
          <w:rFonts w:asciiTheme="minorHAnsi" w:hAnsiTheme="minorHAnsi" w:cstheme="minorHAnsi"/>
          <w:bCs/>
          <w:sz w:val="22"/>
          <w:szCs w:val="22"/>
        </w:rPr>
        <w:t xml:space="preserve"> Srednju školu</w:t>
      </w:r>
      <w:r w:rsidR="00AF42D6" w:rsidRPr="000709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4684" w:rsidRPr="00070917">
        <w:rPr>
          <w:rFonts w:asciiTheme="minorHAnsi" w:hAnsiTheme="minorHAnsi" w:cstheme="minorHAnsi"/>
          <w:bCs/>
          <w:sz w:val="22"/>
          <w:szCs w:val="22"/>
        </w:rPr>
        <w:t>,</w:t>
      </w:r>
      <w:r w:rsidR="00AF42D6" w:rsidRPr="00070917">
        <w:rPr>
          <w:rFonts w:asciiTheme="minorHAnsi" w:hAnsiTheme="minorHAnsi" w:cstheme="minorHAnsi"/>
          <w:bCs/>
          <w:sz w:val="22"/>
          <w:szCs w:val="22"/>
        </w:rPr>
        <w:t>produženi boravak, subvencije poljoprivrednika, obrtnika</w:t>
      </w:r>
      <w:r w:rsidR="00522D3E" w:rsidRPr="00070917">
        <w:rPr>
          <w:rFonts w:asciiTheme="minorHAnsi" w:hAnsiTheme="minorHAnsi" w:cstheme="minorHAnsi"/>
          <w:bCs/>
          <w:sz w:val="22"/>
          <w:szCs w:val="22"/>
        </w:rPr>
        <w:t>, medije</w:t>
      </w:r>
      <w:r w:rsidR="00514684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B9C705" w14:textId="77777777" w:rsidR="00AF42D6" w:rsidRPr="00070917" w:rsidRDefault="00AF42D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14DA2B" w14:textId="5142995A" w:rsidR="00AF42D6" w:rsidRPr="00070917" w:rsidRDefault="00AF42D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>36 Pomoći</w:t>
      </w:r>
      <w:r w:rsidRPr="00070917">
        <w:rPr>
          <w:rFonts w:asciiTheme="minorHAnsi" w:hAnsiTheme="minorHAnsi" w:cstheme="minorHAnsi"/>
          <w:bCs/>
          <w:sz w:val="22"/>
          <w:szCs w:val="22"/>
        </w:rPr>
        <w:t xml:space="preserve"> se odnose na projekt</w:t>
      </w:r>
      <w:r w:rsidR="00514684" w:rsidRPr="00070917">
        <w:rPr>
          <w:rFonts w:asciiTheme="minorHAnsi" w:hAnsiTheme="minorHAnsi" w:cstheme="minorHAnsi"/>
          <w:bCs/>
          <w:sz w:val="22"/>
          <w:szCs w:val="22"/>
        </w:rPr>
        <w:t>n</w:t>
      </w:r>
      <w:r w:rsidRPr="00070917">
        <w:rPr>
          <w:rFonts w:asciiTheme="minorHAnsi" w:hAnsiTheme="minorHAnsi" w:cstheme="minorHAnsi"/>
          <w:bCs/>
          <w:sz w:val="22"/>
          <w:szCs w:val="22"/>
        </w:rPr>
        <w:t xml:space="preserve">e aktivnosti prijenosa sredstava projektnim partnerima </w:t>
      </w:r>
      <w:r w:rsidR="001A30A0" w:rsidRPr="00070917">
        <w:rPr>
          <w:rFonts w:asciiTheme="minorHAnsi" w:hAnsiTheme="minorHAnsi" w:cstheme="minorHAnsi"/>
          <w:bCs/>
          <w:sz w:val="22"/>
          <w:szCs w:val="22"/>
        </w:rPr>
        <w:t xml:space="preserve">po </w:t>
      </w:r>
      <w:r w:rsidR="00F154E3" w:rsidRPr="00070917">
        <w:rPr>
          <w:rFonts w:asciiTheme="minorHAnsi" w:hAnsiTheme="minorHAnsi" w:cstheme="minorHAnsi"/>
          <w:bCs/>
          <w:sz w:val="22"/>
          <w:szCs w:val="22"/>
        </w:rPr>
        <w:t>projektu</w:t>
      </w:r>
      <w:r w:rsidR="001A30A0" w:rsidRPr="00070917">
        <w:rPr>
          <w:rFonts w:asciiTheme="minorHAnsi" w:hAnsiTheme="minorHAnsi" w:cstheme="minorHAnsi"/>
          <w:bCs/>
          <w:sz w:val="22"/>
          <w:szCs w:val="22"/>
        </w:rPr>
        <w:t xml:space="preserve"> STEM CENTAR LORI</w:t>
      </w:r>
      <w:r w:rsidR="00514684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0264D0" w14:textId="77777777" w:rsidR="00CF7D1C" w:rsidRPr="00070917" w:rsidRDefault="00CF7D1C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E23417" w14:textId="77777777" w:rsidR="00CF7D1C" w:rsidRPr="00070917" w:rsidRDefault="00CF7D1C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37 Naknade građanima i kućanstvima </w:t>
      </w:r>
      <w:r w:rsidRPr="00070917">
        <w:rPr>
          <w:rFonts w:asciiTheme="minorHAnsi" w:hAnsiTheme="minorHAnsi" w:cstheme="minorHAnsi"/>
          <w:bCs/>
          <w:sz w:val="22"/>
          <w:szCs w:val="22"/>
        </w:rPr>
        <w:t>odnose se na stipendije, naknade za novorođenu djecu</w:t>
      </w:r>
    </w:p>
    <w:p w14:paraId="35F5167F" w14:textId="7A5AA512" w:rsidR="00CF7D1C" w:rsidRPr="00070917" w:rsidRDefault="00CF7D1C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Cs/>
          <w:sz w:val="22"/>
          <w:szCs w:val="22"/>
        </w:rPr>
        <w:t xml:space="preserve">socijalna davanja </w:t>
      </w:r>
      <w:r w:rsidR="00085F47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6CCC33" w14:textId="77777777" w:rsidR="00A66A36" w:rsidRPr="00070917" w:rsidRDefault="00A66A3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E26DA2" w14:textId="0B70BF1D" w:rsidR="00A66A36" w:rsidRPr="00070917" w:rsidRDefault="00A66A3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38 Ostali rashodi </w:t>
      </w:r>
      <w:r w:rsidRPr="00070917">
        <w:rPr>
          <w:rFonts w:asciiTheme="minorHAnsi" w:hAnsiTheme="minorHAnsi" w:cstheme="minorHAnsi"/>
          <w:bCs/>
          <w:sz w:val="22"/>
          <w:szCs w:val="22"/>
        </w:rPr>
        <w:t>odnose se na sufinanciranje boravka djece u dječjim vrtićima, prijenos Zajednici sportskih udruga</w:t>
      </w:r>
      <w:r w:rsidR="00FD002D" w:rsidRPr="00070917">
        <w:rPr>
          <w:rFonts w:asciiTheme="minorHAnsi" w:hAnsiTheme="minorHAnsi" w:cstheme="minorHAnsi"/>
          <w:bCs/>
          <w:sz w:val="22"/>
          <w:szCs w:val="22"/>
        </w:rPr>
        <w:t>,</w:t>
      </w:r>
      <w:r w:rsidR="00956284" w:rsidRPr="00070917">
        <w:rPr>
          <w:rFonts w:asciiTheme="minorHAnsi" w:hAnsiTheme="minorHAnsi" w:cstheme="minorHAnsi"/>
          <w:bCs/>
          <w:sz w:val="22"/>
          <w:szCs w:val="22"/>
        </w:rPr>
        <w:t xml:space="preserve"> Zajednici tehničke kulture ,</w:t>
      </w:r>
      <w:r w:rsidR="00FD002D" w:rsidRPr="00070917">
        <w:rPr>
          <w:rFonts w:asciiTheme="minorHAnsi" w:hAnsiTheme="minorHAnsi" w:cstheme="minorHAnsi"/>
          <w:bCs/>
          <w:sz w:val="22"/>
          <w:szCs w:val="22"/>
        </w:rPr>
        <w:t xml:space="preserve"> prijenos proračunskim korisnicima za redovnu djelatnost</w:t>
      </w:r>
      <w:r w:rsidR="00956284" w:rsidRPr="00070917">
        <w:rPr>
          <w:rFonts w:asciiTheme="minorHAnsi" w:hAnsiTheme="minorHAnsi" w:cstheme="minorHAnsi"/>
          <w:bCs/>
          <w:sz w:val="22"/>
          <w:szCs w:val="22"/>
        </w:rPr>
        <w:t>, Crvenom križu, Vatrogasnoj zajednici</w:t>
      </w:r>
      <w:r w:rsidR="008F3DCC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DE021E" w14:textId="258BED25" w:rsidR="009C7BDA" w:rsidRPr="00070917" w:rsidRDefault="009C7BDA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Cs/>
          <w:sz w:val="22"/>
          <w:szCs w:val="22"/>
        </w:rPr>
        <w:t>U toj skupini rashoda evidentirana je i naknada štete fizičkim osobama zbog nevremena.</w:t>
      </w:r>
    </w:p>
    <w:p w14:paraId="1794C708" w14:textId="77777777" w:rsidR="00931664" w:rsidRPr="00070917" w:rsidRDefault="00931664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A435F4" w14:textId="542EF8F4" w:rsidR="00931664" w:rsidRPr="00070917" w:rsidRDefault="00931664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41 Rashodi za nabavu </w:t>
      </w:r>
      <w:proofErr w:type="spellStart"/>
      <w:r w:rsidRPr="00070917">
        <w:rPr>
          <w:rFonts w:asciiTheme="minorHAnsi" w:hAnsiTheme="minorHAnsi" w:cstheme="minorHAnsi"/>
          <w:b/>
          <w:sz w:val="22"/>
          <w:szCs w:val="22"/>
        </w:rPr>
        <w:t>neproizvedene</w:t>
      </w:r>
      <w:proofErr w:type="spellEnd"/>
      <w:r w:rsidRPr="00070917">
        <w:rPr>
          <w:rFonts w:asciiTheme="minorHAnsi" w:hAnsiTheme="minorHAnsi" w:cstheme="minorHAnsi"/>
          <w:b/>
          <w:sz w:val="22"/>
          <w:szCs w:val="22"/>
        </w:rPr>
        <w:t xml:space="preserve"> dugotrajne imovine</w:t>
      </w:r>
      <w:r w:rsidRPr="00070917">
        <w:rPr>
          <w:rFonts w:asciiTheme="minorHAnsi" w:hAnsiTheme="minorHAnsi" w:cstheme="minorHAnsi"/>
          <w:bCs/>
          <w:sz w:val="22"/>
          <w:szCs w:val="22"/>
        </w:rPr>
        <w:t xml:space="preserve"> se odnose na kupnju građevinskog zemljišta</w:t>
      </w:r>
      <w:r w:rsidR="00BA16F8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3B6A662" w14:textId="77777777" w:rsidR="00DD4171" w:rsidRPr="00070917" w:rsidRDefault="00DD4171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19E827" w14:textId="11D683C1" w:rsidR="00DD4171" w:rsidRPr="00070917" w:rsidRDefault="00DD4171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>42 Rashodi za nabavu proizvedene dugotrajne imovine</w:t>
      </w:r>
      <w:r w:rsidR="00582BD3" w:rsidRPr="000709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70917">
        <w:rPr>
          <w:rFonts w:asciiTheme="minorHAnsi" w:hAnsiTheme="minorHAnsi" w:cstheme="minorHAnsi"/>
          <w:bCs/>
          <w:sz w:val="22"/>
          <w:szCs w:val="22"/>
        </w:rPr>
        <w:t>odnose se na</w:t>
      </w:r>
      <w:r w:rsidR="00DF341E" w:rsidRPr="00070917">
        <w:rPr>
          <w:rFonts w:asciiTheme="minorHAnsi" w:hAnsiTheme="minorHAnsi" w:cstheme="minorHAnsi"/>
          <w:bCs/>
          <w:sz w:val="22"/>
          <w:szCs w:val="22"/>
        </w:rPr>
        <w:t xml:space="preserve"> sanaciju krovišta sportske dvorane u Ludbregu, pripremu parkirališta ispred doma u </w:t>
      </w:r>
      <w:proofErr w:type="spellStart"/>
      <w:r w:rsidR="00DF341E" w:rsidRPr="00070917">
        <w:rPr>
          <w:rFonts w:asciiTheme="minorHAnsi" w:hAnsiTheme="minorHAnsi" w:cstheme="minorHAnsi"/>
          <w:bCs/>
          <w:sz w:val="22"/>
          <w:szCs w:val="22"/>
        </w:rPr>
        <w:t>Poljancu</w:t>
      </w:r>
      <w:proofErr w:type="spellEnd"/>
      <w:r w:rsidRPr="000709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7356" w:rsidRPr="00070917">
        <w:rPr>
          <w:rFonts w:asciiTheme="minorHAnsi" w:hAnsiTheme="minorHAnsi" w:cstheme="minorHAnsi"/>
          <w:bCs/>
          <w:sz w:val="22"/>
          <w:szCs w:val="22"/>
        </w:rPr>
        <w:t>,</w:t>
      </w:r>
      <w:r w:rsidR="000E10B2" w:rsidRPr="00070917">
        <w:rPr>
          <w:rFonts w:asciiTheme="minorHAnsi" w:hAnsiTheme="minorHAnsi" w:cstheme="minorHAnsi"/>
          <w:bCs/>
          <w:sz w:val="22"/>
          <w:szCs w:val="22"/>
        </w:rPr>
        <w:t xml:space="preserve"> izgradnju cesta</w:t>
      </w:r>
      <w:r w:rsidR="00DF341E" w:rsidRPr="00070917">
        <w:rPr>
          <w:rFonts w:asciiTheme="minorHAnsi" w:hAnsiTheme="minorHAnsi" w:cstheme="minorHAnsi"/>
          <w:bCs/>
          <w:sz w:val="22"/>
          <w:szCs w:val="22"/>
        </w:rPr>
        <w:t xml:space="preserve"> (Kalnička i STEM)</w:t>
      </w:r>
      <w:r w:rsidR="000E10B2" w:rsidRPr="000709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F341E" w:rsidRPr="00070917">
        <w:rPr>
          <w:rFonts w:asciiTheme="minorHAnsi" w:hAnsiTheme="minorHAnsi" w:cstheme="minorHAnsi"/>
          <w:bCs/>
          <w:sz w:val="22"/>
          <w:szCs w:val="22"/>
        </w:rPr>
        <w:t xml:space="preserve">, početak radova na parkiralištu u Ulici M. Krleže, </w:t>
      </w:r>
      <w:r w:rsidR="00706AA6" w:rsidRPr="00070917">
        <w:rPr>
          <w:rFonts w:asciiTheme="minorHAnsi" w:hAnsiTheme="minorHAnsi" w:cstheme="minorHAnsi"/>
          <w:bCs/>
          <w:sz w:val="22"/>
          <w:szCs w:val="22"/>
        </w:rPr>
        <w:t>modernizaciju i popunu javne rasvjete</w:t>
      </w:r>
      <w:r w:rsidR="00DF341E" w:rsidRPr="00070917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DF341E" w:rsidRPr="00070917">
        <w:rPr>
          <w:rFonts w:asciiTheme="minorHAnsi" w:hAnsiTheme="minorHAnsi" w:cstheme="minorHAnsi"/>
          <w:bCs/>
          <w:sz w:val="22"/>
          <w:szCs w:val="22"/>
        </w:rPr>
        <w:t>Selnik</w:t>
      </w:r>
      <w:proofErr w:type="spellEnd"/>
      <w:r w:rsidR="00DF341E" w:rsidRPr="00070917">
        <w:rPr>
          <w:rFonts w:asciiTheme="minorHAnsi" w:hAnsiTheme="minorHAnsi" w:cstheme="minorHAnsi"/>
          <w:bCs/>
          <w:sz w:val="22"/>
          <w:szCs w:val="22"/>
        </w:rPr>
        <w:t>, Sigetec-</w:t>
      </w:r>
      <w:proofErr w:type="spellStart"/>
      <w:r w:rsidR="00DF341E" w:rsidRPr="00070917">
        <w:rPr>
          <w:rFonts w:asciiTheme="minorHAnsi" w:hAnsiTheme="minorHAnsi" w:cstheme="minorHAnsi"/>
          <w:bCs/>
          <w:sz w:val="22"/>
          <w:szCs w:val="22"/>
        </w:rPr>
        <w:t>Slokovec</w:t>
      </w:r>
      <w:proofErr w:type="spellEnd"/>
      <w:r w:rsidR="00DF341E" w:rsidRPr="00070917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DF341E" w:rsidRPr="00070917">
        <w:rPr>
          <w:rFonts w:asciiTheme="minorHAnsi" w:hAnsiTheme="minorHAnsi" w:cstheme="minorHAnsi"/>
          <w:bCs/>
          <w:sz w:val="22"/>
          <w:szCs w:val="22"/>
        </w:rPr>
        <w:t>Globočec</w:t>
      </w:r>
      <w:proofErr w:type="spellEnd"/>
      <w:r w:rsidR="00DF341E" w:rsidRPr="00070917">
        <w:rPr>
          <w:rFonts w:asciiTheme="minorHAnsi" w:hAnsiTheme="minorHAnsi" w:cstheme="minorHAnsi"/>
          <w:bCs/>
          <w:sz w:val="22"/>
          <w:szCs w:val="22"/>
        </w:rPr>
        <w:t>)</w:t>
      </w:r>
      <w:r w:rsidR="002F7DCB" w:rsidRPr="00070917">
        <w:rPr>
          <w:rFonts w:asciiTheme="minorHAnsi" w:hAnsiTheme="minorHAnsi" w:cstheme="minorHAnsi"/>
          <w:bCs/>
          <w:sz w:val="22"/>
          <w:szCs w:val="22"/>
        </w:rPr>
        <w:t xml:space="preserve">, nadstrešnice, </w:t>
      </w:r>
      <w:r w:rsidR="00DF341E" w:rsidRPr="00070917">
        <w:rPr>
          <w:rFonts w:asciiTheme="minorHAnsi" w:hAnsiTheme="minorHAnsi" w:cstheme="minorHAnsi"/>
          <w:bCs/>
          <w:sz w:val="22"/>
          <w:szCs w:val="22"/>
        </w:rPr>
        <w:t>komunalnu opremu , prostorno plansku i projektnu dokumentaciju</w:t>
      </w:r>
      <w:r w:rsidR="00003C11" w:rsidRPr="00070917">
        <w:rPr>
          <w:rFonts w:asciiTheme="minorHAnsi" w:hAnsiTheme="minorHAnsi" w:cstheme="minorHAnsi"/>
          <w:bCs/>
          <w:sz w:val="22"/>
          <w:szCs w:val="22"/>
        </w:rPr>
        <w:t>,</w:t>
      </w:r>
      <w:r w:rsidR="002F7DCB" w:rsidRPr="00070917">
        <w:rPr>
          <w:rFonts w:asciiTheme="minorHAnsi" w:hAnsiTheme="minorHAnsi" w:cstheme="minorHAnsi"/>
          <w:bCs/>
          <w:sz w:val="22"/>
          <w:szCs w:val="22"/>
        </w:rPr>
        <w:t xml:space="preserve"> opremu</w:t>
      </w:r>
    </w:p>
    <w:p w14:paraId="79EBDEE1" w14:textId="77777777" w:rsidR="00DE7EB6" w:rsidRPr="00070917" w:rsidRDefault="00DE7EB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D25F36" w14:textId="37C45717" w:rsidR="00DE7EB6" w:rsidRPr="00070917" w:rsidRDefault="00DE7EB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45 Rashodi za dodatna ulaganja na nefinancijskoj imovini </w:t>
      </w:r>
      <w:r w:rsidR="000D6793" w:rsidRPr="00070917">
        <w:rPr>
          <w:rFonts w:asciiTheme="minorHAnsi" w:hAnsiTheme="minorHAnsi" w:cstheme="minorHAnsi"/>
          <w:bCs/>
          <w:sz w:val="22"/>
          <w:szCs w:val="22"/>
        </w:rPr>
        <w:t xml:space="preserve">odnose </w:t>
      </w:r>
      <w:r w:rsidR="005C32AD" w:rsidRPr="00070917">
        <w:rPr>
          <w:rFonts w:asciiTheme="minorHAnsi" w:hAnsiTheme="minorHAnsi" w:cstheme="minorHAnsi"/>
          <w:bCs/>
          <w:sz w:val="22"/>
          <w:szCs w:val="22"/>
        </w:rPr>
        <w:t>se na ulaganja u građevinske objekte (sportski park Podravina</w:t>
      </w:r>
      <w:r w:rsidR="00BA16F8" w:rsidRPr="00070917">
        <w:rPr>
          <w:rFonts w:asciiTheme="minorHAnsi" w:hAnsiTheme="minorHAnsi" w:cstheme="minorHAnsi"/>
          <w:bCs/>
          <w:sz w:val="22"/>
          <w:szCs w:val="22"/>
        </w:rPr>
        <w:t>, zaštitna mreža, rasvjeta</w:t>
      </w:r>
      <w:r w:rsidR="005C32AD" w:rsidRPr="0007091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A16F8" w:rsidRPr="00070917">
        <w:rPr>
          <w:rFonts w:asciiTheme="minorHAnsi" w:hAnsiTheme="minorHAnsi" w:cstheme="minorHAnsi"/>
          <w:bCs/>
          <w:sz w:val="22"/>
          <w:szCs w:val="22"/>
        </w:rPr>
        <w:t>energetska obnova upravne zgrade</w:t>
      </w:r>
      <w:r w:rsidR="005C32AD" w:rsidRPr="00070917">
        <w:rPr>
          <w:rFonts w:asciiTheme="minorHAnsi" w:hAnsiTheme="minorHAnsi" w:cstheme="minorHAnsi"/>
          <w:bCs/>
          <w:sz w:val="22"/>
          <w:szCs w:val="22"/>
        </w:rPr>
        <w:t>, a najviše na STEM CENTAR LORI</w:t>
      </w:r>
      <w:r w:rsidR="00BD6D5D" w:rsidRPr="00070917">
        <w:rPr>
          <w:rFonts w:asciiTheme="minorHAnsi" w:hAnsiTheme="minorHAnsi" w:cstheme="minorHAnsi"/>
          <w:bCs/>
          <w:sz w:val="22"/>
          <w:szCs w:val="22"/>
        </w:rPr>
        <w:t>)</w:t>
      </w:r>
      <w:r w:rsidR="00EF4FBB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2DA8227" w14:textId="05349F58" w:rsidR="00FA1D4E" w:rsidRPr="00070917" w:rsidRDefault="00FA1D4E" w:rsidP="00E04C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0917">
        <w:rPr>
          <w:rFonts w:asciiTheme="minorHAnsi" w:hAnsiTheme="minorHAnsi" w:cstheme="minorHAnsi"/>
          <w:color w:val="000000"/>
          <w:sz w:val="22"/>
          <w:szCs w:val="22"/>
        </w:rPr>
        <w:t>Energetska obnova zgrade gradske uprave- Ovim projektom planiraju se zahvati u svrhu poboljšanja energetskih svojstava zgrade, odnosno smanjenja troškova za grijanje zgrade. Projektom je predviđena izvedba dizalice topline voda-voda. Predviđa se toplinska izolacija stropa prema tavanu s mineralnom vunom u rolama debljine 20 cm na koju se postavlja paro</w:t>
      </w:r>
      <w:r w:rsidR="00582BD3"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70917">
        <w:rPr>
          <w:rFonts w:asciiTheme="minorHAnsi" w:hAnsiTheme="minorHAnsi" w:cstheme="minorHAnsi"/>
          <w:color w:val="000000"/>
          <w:sz w:val="22"/>
          <w:szCs w:val="22"/>
        </w:rPr>
        <w:t>propusna – vodonepropusna folija. U prostorijama objekta izvršiti će se zamjena dotrajalih postojećih svjetiljaka s fluorescentnim</w:t>
      </w:r>
      <w:r w:rsidRPr="00070917">
        <w:rPr>
          <w:rFonts w:asciiTheme="minorHAnsi" w:hAnsiTheme="minorHAnsi" w:cstheme="minorHAnsi"/>
          <w:color w:val="000000"/>
          <w:sz w:val="22"/>
          <w:szCs w:val="22"/>
        </w:rPr>
        <w:br/>
        <w:t>cijevima T8, svjetiljke sa žarnom niti, svjetiljaka sa živinim izvorima s energetski učinkovitijim svjetiljkama u LED tehnologiji te će se ostvariti uštede u potrošnji električne energije. navedenim mjerama ostvaruje se ušteda u toplinskoj energiji od 73%, električnoj energiji od 72%  te CO2 emisiji od 72%.</w:t>
      </w:r>
    </w:p>
    <w:p w14:paraId="699B9606" w14:textId="77777777" w:rsidR="002F7DCB" w:rsidRPr="00070917" w:rsidRDefault="002F7DCB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DF0CE9" w14:textId="3EF6F175" w:rsidR="00582BD3" w:rsidRPr="00070917" w:rsidRDefault="0049145D" w:rsidP="00E04CC5">
      <w:pPr>
        <w:pStyle w:val="StandardWeb"/>
        <w:shd w:val="clear" w:color="auto" w:fill="FFFFFF"/>
        <w:spacing w:before="5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5 Izdaci za otplatu glavnice i zajmova </w:t>
      </w:r>
      <w:r w:rsidRPr="00070917">
        <w:rPr>
          <w:rFonts w:asciiTheme="minorHAnsi" w:hAnsiTheme="minorHAnsi" w:cstheme="minorHAnsi"/>
          <w:bCs/>
          <w:sz w:val="22"/>
          <w:szCs w:val="22"/>
        </w:rPr>
        <w:t xml:space="preserve">odnose se na </w:t>
      </w:r>
      <w:r w:rsidR="000617D3" w:rsidRPr="00070917">
        <w:rPr>
          <w:rFonts w:asciiTheme="minorHAnsi" w:hAnsiTheme="minorHAnsi" w:cstheme="minorHAnsi"/>
          <w:bCs/>
          <w:sz w:val="22"/>
          <w:szCs w:val="22"/>
        </w:rPr>
        <w:t>otplatu kratkoročn</w:t>
      </w:r>
      <w:r w:rsidR="007C3835" w:rsidRPr="00070917">
        <w:rPr>
          <w:rFonts w:asciiTheme="minorHAnsi" w:hAnsiTheme="minorHAnsi" w:cstheme="minorHAnsi"/>
          <w:bCs/>
          <w:sz w:val="22"/>
          <w:szCs w:val="22"/>
        </w:rPr>
        <w:t>og</w:t>
      </w:r>
      <w:r w:rsidR="000617D3" w:rsidRPr="00070917">
        <w:rPr>
          <w:rFonts w:asciiTheme="minorHAnsi" w:hAnsiTheme="minorHAnsi" w:cstheme="minorHAnsi"/>
          <w:bCs/>
          <w:sz w:val="22"/>
          <w:szCs w:val="22"/>
        </w:rPr>
        <w:t xml:space="preserve"> kredita </w:t>
      </w:r>
      <w:r w:rsidR="007C3835" w:rsidRPr="00070917">
        <w:rPr>
          <w:rFonts w:asciiTheme="minorHAnsi" w:hAnsiTheme="minorHAnsi" w:cstheme="minorHAnsi"/>
          <w:bCs/>
          <w:sz w:val="22"/>
          <w:szCs w:val="22"/>
        </w:rPr>
        <w:t xml:space="preserve">za STEM centar </w:t>
      </w:r>
      <w:r w:rsidR="000617D3" w:rsidRPr="00070917">
        <w:rPr>
          <w:rFonts w:asciiTheme="minorHAnsi" w:hAnsiTheme="minorHAnsi" w:cstheme="minorHAnsi"/>
          <w:bCs/>
          <w:sz w:val="22"/>
          <w:szCs w:val="22"/>
        </w:rPr>
        <w:t xml:space="preserve">i na </w:t>
      </w:r>
      <w:r w:rsidRPr="00070917">
        <w:rPr>
          <w:rFonts w:asciiTheme="minorHAnsi" w:hAnsiTheme="minorHAnsi" w:cstheme="minorHAnsi"/>
          <w:bCs/>
          <w:sz w:val="22"/>
          <w:szCs w:val="22"/>
        </w:rPr>
        <w:t>otplate glavnica kredita</w:t>
      </w:r>
      <w:r w:rsidR="007C3835" w:rsidRPr="00070917">
        <w:rPr>
          <w:rFonts w:asciiTheme="minorHAnsi" w:hAnsiTheme="minorHAnsi" w:cstheme="minorHAnsi"/>
          <w:bCs/>
          <w:sz w:val="22"/>
          <w:szCs w:val="22"/>
        </w:rPr>
        <w:t xml:space="preserve"> Centra za kulturu i informiranje</w:t>
      </w:r>
      <w:r w:rsidR="009B1CC4" w:rsidRPr="0007091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C35337" w14:textId="2299F08B" w:rsidR="00582BD3" w:rsidRPr="00070917" w:rsidRDefault="00582BD3" w:rsidP="00E04CC5">
      <w:pPr>
        <w:pStyle w:val="StandardWeb"/>
        <w:shd w:val="clear" w:color="auto" w:fill="FFFFFF"/>
        <w:spacing w:before="5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0917">
        <w:rPr>
          <w:rFonts w:asciiTheme="minorHAnsi" w:hAnsiTheme="minorHAnsi" w:cstheme="minorHAnsi"/>
          <w:bCs/>
          <w:sz w:val="22"/>
          <w:szCs w:val="22"/>
        </w:rPr>
        <w:t xml:space="preserve">-STEM -otplata </w:t>
      </w:r>
      <w:r w:rsidRPr="00070917">
        <w:rPr>
          <w:rFonts w:asciiTheme="minorHAnsi" w:hAnsiTheme="minorHAnsi" w:cstheme="minorHAnsi"/>
          <w:color w:val="000000"/>
          <w:sz w:val="22"/>
          <w:szCs w:val="22"/>
        </w:rPr>
        <w:t>kratkoročnog kreditu za financiranje razlike između odobrenih sredstava po  projektu  i sklopljenog Ugovora sa izvođačem radova .</w:t>
      </w:r>
      <w:r w:rsidR="009B1CC4"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70917">
        <w:rPr>
          <w:rFonts w:asciiTheme="minorHAnsi" w:hAnsiTheme="minorHAnsi" w:cstheme="minorHAnsi"/>
          <w:color w:val="000000"/>
          <w:sz w:val="22"/>
          <w:szCs w:val="22"/>
        </w:rPr>
        <w:t>Prva rata dospjela je na naplatu 31.1.2024. godine u iznosu od 60.546, 30 €, a do 30.6.2024. otplaćeno je 5 rata kredita u iznosu od 302.731,50 €</w:t>
      </w:r>
    </w:p>
    <w:p w14:paraId="5FB3205B" w14:textId="3B4F1F02" w:rsidR="00582BD3" w:rsidRPr="00070917" w:rsidRDefault="00582BD3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0917">
        <w:rPr>
          <w:rFonts w:asciiTheme="minorHAnsi" w:hAnsiTheme="minorHAnsi" w:cstheme="minorHAnsi"/>
          <w:bCs/>
          <w:sz w:val="22"/>
          <w:szCs w:val="22"/>
        </w:rPr>
        <w:t>-</w:t>
      </w:r>
      <w:r w:rsidR="0049145D" w:rsidRPr="00070917">
        <w:rPr>
          <w:rFonts w:asciiTheme="minorHAnsi" w:hAnsiTheme="minorHAnsi" w:cstheme="minorHAnsi"/>
          <w:bCs/>
          <w:sz w:val="22"/>
          <w:szCs w:val="22"/>
        </w:rPr>
        <w:t xml:space="preserve"> 2 kredita Centra za kulturu i informiranje za energetsku obnovu zgrade i kinodvorane</w:t>
      </w:r>
      <w:r w:rsidR="009B1CC4" w:rsidRPr="00070917">
        <w:rPr>
          <w:rFonts w:asciiTheme="minorHAnsi" w:hAnsiTheme="minorHAnsi" w:cstheme="minorHAnsi"/>
          <w:bCs/>
          <w:sz w:val="22"/>
          <w:szCs w:val="22"/>
        </w:rPr>
        <w:t xml:space="preserve"> (18.930,06 € i 25.920,60 € do 30.6.2024.)</w:t>
      </w:r>
    </w:p>
    <w:p w14:paraId="2D61ACC1" w14:textId="77777777" w:rsidR="00E208A6" w:rsidRPr="00070917" w:rsidRDefault="00E208A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2D44BA" w14:textId="77777777" w:rsidR="00E208A6" w:rsidRPr="00070917" w:rsidRDefault="00E208A6" w:rsidP="00E04CC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B25A87" w14:textId="005CEA8E" w:rsidR="00E208A6" w:rsidRPr="00070917" w:rsidRDefault="00CA1A4B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70917">
        <w:rPr>
          <w:rFonts w:asciiTheme="minorHAnsi" w:hAnsiTheme="minorHAnsi" w:cstheme="minorHAnsi"/>
          <w:b/>
          <w:sz w:val="22"/>
          <w:szCs w:val="22"/>
        </w:rPr>
        <w:t>III.c</w:t>
      </w:r>
      <w:proofErr w:type="spellEnd"/>
      <w:r w:rsidRPr="00070917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E208A6" w:rsidRPr="00070917">
        <w:rPr>
          <w:rFonts w:asciiTheme="minorHAnsi" w:hAnsiTheme="minorHAnsi" w:cstheme="minorHAnsi"/>
          <w:b/>
          <w:sz w:val="22"/>
          <w:szCs w:val="22"/>
        </w:rPr>
        <w:t>PODACI O STANJU NOVČANIH SREDSTAVA NA POČETKU I NA KRAJU PRORAČUNSKE GODINE</w:t>
      </w:r>
    </w:p>
    <w:p w14:paraId="62B95DDE" w14:textId="77777777" w:rsidR="00EB70DD" w:rsidRPr="00070917" w:rsidRDefault="00EB70DD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DAF562" w14:textId="5D92EB90" w:rsidR="00CC662C" w:rsidRPr="00070917" w:rsidRDefault="00CC662C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>GRAD LUDBREG-PRORAČUN-RAZINA 22</w:t>
      </w:r>
    </w:p>
    <w:p w14:paraId="496946FC" w14:textId="77777777" w:rsidR="00CC662C" w:rsidRPr="00070917" w:rsidRDefault="00CC662C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2900"/>
        <w:gridCol w:w="1500"/>
        <w:gridCol w:w="1400"/>
      </w:tblGrid>
      <w:tr w:rsidR="00CC662C" w:rsidRPr="00070917" w14:paraId="65EADBA9" w14:textId="77777777" w:rsidTr="00CC662C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B83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STANJE NOVČANIH SREDSTAVA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90B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1.1.2024.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F691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30.6.2024.</w:t>
            </w:r>
          </w:p>
        </w:tc>
      </w:tr>
      <w:tr w:rsidR="00CC662C" w:rsidRPr="00070917" w14:paraId="6996D0FE" w14:textId="77777777" w:rsidTr="00CC662C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CB11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41DC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363.832,57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8A57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0,00   </w:t>
            </w:r>
          </w:p>
        </w:tc>
      </w:tr>
    </w:tbl>
    <w:p w14:paraId="5B47C768" w14:textId="77777777" w:rsidR="00E208A6" w:rsidRPr="00070917" w:rsidRDefault="00E208A6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73D294" w14:textId="77777777" w:rsidR="00E208A6" w:rsidRPr="00070917" w:rsidRDefault="00E208A6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62313C" w14:textId="77777777" w:rsidR="00E208A6" w:rsidRPr="00070917" w:rsidRDefault="00E208A6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>DJEČJI VRTIĆ „RADOST“ LUDBREG</w:t>
      </w:r>
    </w:p>
    <w:p w14:paraId="65FD9277" w14:textId="77777777" w:rsidR="00CC662C" w:rsidRPr="00070917" w:rsidRDefault="00CC662C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2900"/>
        <w:gridCol w:w="1500"/>
        <w:gridCol w:w="1400"/>
      </w:tblGrid>
      <w:tr w:rsidR="00CC662C" w:rsidRPr="00070917" w14:paraId="157FD969" w14:textId="77777777" w:rsidTr="00CC662C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B9C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STANJE NOVČANIH SREDSTAVA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699D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1.1.2024.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9550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30.06.2024.</w:t>
            </w:r>
          </w:p>
        </w:tc>
      </w:tr>
      <w:tr w:rsidR="00CC662C" w:rsidRPr="00070917" w14:paraId="39353C1B" w14:textId="77777777" w:rsidTr="00CC662C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3F39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62BE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0897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0,00   </w:t>
            </w:r>
          </w:p>
        </w:tc>
      </w:tr>
    </w:tbl>
    <w:p w14:paraId="78F393DF" w14:textId="77777777" w:rsidR="00E208A6" w:rsidRPr="00070917" w:rsidRDefault="00E208A6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lastRenderedPageBreak/>
        <w:t>CENTAR ZA KULTURU I INFORMIRANJE „DRAGUTIN NOVAK“ LUDBREG</w:t>
      </w:r>
    </w:p>
    <w:p w14:paraId="16233EF1" w14:textId="77777777" w:rsidR="00CC662C" w:rsidRPr="00070917" w:rsidRDefault="00CC662C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2900"/>
        <w:gridCol w:w="1500"/>
        <w:gridCol w:w="1400"/>
      </w:tblGrid>
      <w:tr w:rsidR="00CC662C" w:rsidRPr="00070917" w14:paraId="7DEC3581" w14:textId="77777777" w:rsidTr="00CC662C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4991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STANJE NOVČANIH SREDSTAVA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25BA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1.1.2024.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39B1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30.06.2024.</w:t>
            </w:r>
          </w:p>
        </w:tc>
      </w:tr>
      <w:tr w:rsidR="00CC662C" w:rsidRPr="00070917" w14:paraId="22113697" w14:textId="77777777" w:rsidTr="00CC662C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FF4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4ADB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36.066,42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66A9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53.247,29   </w:t>
            </w:r>
          </w:p>
        </w:tc>
      </w:tr>
    </w:tbl>
    <w:p w14:paraId="7B573DDE" w14:textId="77777777" w:rsidR="00E208A6" w:rsidRPr="00070917" w:rsidRDefault="00E208A6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ED6EC0" w14:textId="77777777" w:rsidR="00E208A6" w:rsidRPr="00070917" w:rsidRDefault="00E208A6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BE9FEF" w14:textId="77777777" w:rsidR="00E208A6" w:rsidRPr="00070917" w:rsidRDefault="00E208A6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>GRADSKA KNJIŽNICA I ČITAONICA „MLADEN KERSTNER“ LUDBREG</w:t>
      </w:r>
    </w:p>
    <w:p w14:paraId="360D2144" w14:textId="77777777" w:rsidR="00CC662C" w:rsidRPr="00070917" w:rsidRDefault="00CC662C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2900"/>
        <w:gridCol w:w="1500"/>
        <w:gridCol w:w="1400"/>
      </w:tblGrid>
      <w:tr w:rsidR="00CC662C" w:rsidRPr="00070917" w14:paraId="0F1A1B55" w14:textId="77777777" w:rsidTr="00CC662C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179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STANJE NOVČANIH SREDSTAVA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E7C7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1.1.2024.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C1EB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30.06.2024.</w:t>
            </w:r>
          </w:p>
        </w:tc>
      </w:tr>
      <w:tr w:rsidR="00CC662C" w:rsidRPr="00070917" w14:paraId="68BAA1AB" w14:textId="77777777" w:rsidTr="00CC662C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3FE0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76D4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21.682,30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FA1" w14:textId="77777777" w:rsidR="00CC662C" w:rsidRPr="00070917" w:rsidRDefault="00CC662C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13.680,01   </w:t>
            </w:r>
          </w:p>
        </w:tc>
      </w:tr>
    </w:tbl>
    <w:p w14:paraId="5A1B83AF" w14:textId="77777777" w:rsidR="00582CE1" w:rsidRPr="00070917" w:rsidRDefault="00582CE1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05C7A5" w14:textId="77777777" w:rsidR="0066454F" w:rsidRPr="00070917" w:rsidRDefault="008A7B95" w:rsidP="00E04CC5">
      <w:pPr>
        <w:jc w:val="both"/>
        <w:rPr>
          <w:rFonts w:asciiTheme="minorHAnsi" w:hAnsiTheme="minorHAnsi" w:cstheme="minorHAnsi"/>
          <w:b/>
          <w:bCs/>
          <w:color w:val="1F1F1F"/>
          <w:sz w:val="22"/>
          <w:szCs w:val="22"/>
        </w:rPr>
      </w:pPr>
      <w:r w:rsidRPr="00070917">
        <w:rPr>
          <w:rFonts w:asciiTheme="minorHAnsi" w:hAnsiTheme="minorHAnsi" w:cstheme="minorHAnsi"/>
          <w:b/>
          <w:bCs/>
          <w:color w:val="1F1F1F"/>
          <w:sz w:val="22"/>
          <w:szCs w:val="22"/>
        </w:rPr>
        <w:t>REGIONALNI ZNANSTVENI CENATAR ZA OSNOVNOŠKOLSKI ODGOJ I OBRAZOVANJE</w:t>
      </w:r>
    </w:p>
    <w:p w14:paraId="365D9F67" w14:textId="5BC8D0D8" w:rsidR="008A7B95" w:rsidRPr="00070917" w:rsidRDefault="008A7B95" w:rsidP="00E04CC5">
      <w:pPr>
        <w:jc w:val="both"/>
        <w:rPr>
          <w:rFonts w:asciiTheme="minorHAnsi" w:hAnsiTheme="minorHAnsi" w:cstheme="minorHAnsi"/>
          <w:b/>
          <w:bCs/>
          <w:color w:val="1F1F1F"/>
          <w:sz w:val="22"/>
          <w:szCs w:val="22"/>
        </w:rPr>
      </w:pPr>
      <w:r w:rsidRPr="00070917">
        <w:rPr>
          <w:rFonts w:asciiTheme="minorHAnsi" w:hAnsiTheme="minorHAnsi" w:cstheme="minorHAnsi"/>
          <w:b/>
          <w:bCs/>
          <w:color w:val="1F1F1F"/>
          <w:sz w:val="22"/>
          <w:szCs w:val="22"/>
        </w:rPr>
        <w:t>U STEM PODRUČJU-LORI</w:t>
      </w:r>
    </w:p>
    <w:p w14:paraId="635B56FE" w14:textId="77777777" w:rsidR="00EB70DD" w:rsidRPr="00070917" w:rsidRDefault="00EB70DD" w:rsidP="00E04C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2900"/>
        <w:gridCol w:w="1500"/>
        <w:gridCol w:w="1400"/>
      </w:tblGrid>
      <w:tr w:rsidR="008A7B95" w:rsidRPr="00070917" w14:paraId="1F1EEBDB" w14:textId="77777777" w:rsidTr="008A7B95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CD72" w14:textId="77777777" w:rsidR="008A7B95" w:rsidRPr="00070917" w:rsidRDefault="008A7B95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STANJE NOVČANIH SREDSTAVA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73F1" w14:textId="77777777" w:rsidR="008A7B95" w:rsidRPr="00070917" w:rsidRDefault="008A7B95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1.1.2024.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C31C" w14:textId="77777777" w:rsidR="008A7B95" w:rsidRPr="00070917" w:rsidRDefault="008A7B95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30.06.2024.</w:t>
            </w:r>
          </w:p>
        </w:tc>
      </w:tr>
      <w:tr w:rsidR="008A7B95" w:rsidRPr="00070917" w14:paraId="2DE52D14" w14:textId="77777777" w:rsidTr="001D70E9">
        <w:trPr>
          <w:trHeight w:val="2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EC81" w14:textId="77777777" w:rsidR="008A7B95" w:rsidRPr="00070917" w:rsidRDefault="008A7B95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D054" w14:textId="77777777" w:rsidR="008A7B95" w:rsidRPr="00070917" w:rsidRDefault="008A7B95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FA96" w14:textId="77777777" w:rsidR="008A7B95" w:rsidRPr="00070917" w:rsidRDefault="008A7B95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252,78   </w:t>
            </w:r>
          </w:p>
        </w:tc>
      </w:tr>
    </w:tbl>
    <w:p w14:paraId="6CDA0F92" w14:textId="77777777" w:rsidR="008A7B95" w:rsidRPr="00070917" w:rsidRDefault="008A7B95" w:rsidP="00E04C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C856B" w14:textId="77777777" w:rsidR="00970DBD" w:rsidRPr="00070917" w:rsidRDefault="00970DBD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285473" w14:textId="77777777" w:rsidR="0055772C" w:rsidRPr="00070917" w:rsidRDefault="0055772C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B45D11" w14:textId="341B1163" w:rsidR="00A37A7B" w:rsidRPr="00070917" w:rsidRDefault="009847AD" w:rsidP="00E04CC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7091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IV. </w:t>
      </w:r>
      <w:r w:rsidR="00970DBD" w:rsidRPr="00070917">
        <w:rPr>
          <w:rFonts w:asciiTheme="minorHAnsi" w:hAnsiTheme="minorHAnsi" w:cstheme="minorHAnsi"/>
          <w:b/>
          <w:color w:val="FF0000"/>
          <w:sz w:val="22"/>
          <w:szCs w:val="22"/>
        </w:rPr>
        <w:t>POSEBNI IZVJEŠTAJI</w:t>
      </w:r>
    </w:p>
    <w:p w14:paraId="64A8DB95" w14:textId="77777777" w:rsidR="00EB70DD" w:rsidRPr="00070917" w:rsidRDefault="00EB70DD" w:rsidP="00E04CC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96930B7" w14:textId="77777777" w:rsidR="00EB70DD" w:rsidRPr="00070917" w:rsidRDefault="00EB70DD" w:rsidP="00E04CC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C97C8C2" w14:textId="5F7459CA" w:rsidR="00C75703" w:rsidRPr="00070917" w:rsidRDefault="009847AD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0917">
        <w:rPr>
          <w:rFonts w:asciiTheme="minorHAnsi" w:hAnsiTheme="minorHAnsi" w:cstheme="minorHAnsi"/>
          <w:b/>
          <w:sz w:val="22"/>
          <w:szCs w:val="22"/>
        </w:rPr>
        <w:t xml:space="preserve">IV. a) </w:t>
      </w:r>
      <w:r w:rsidR="00CA1A4B" w:rsidRPr="000709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5703" w:rsidRPr="00070917">
        <w:rPr>
          <w:rFonts w:asciiTheme="minorHAnsi" w:hAnsiTheme="minorHAnsi" w:cstheme="minorHAnsi"/>
          <w:b/>
          <w:sz w:val="22"/>
          <w:szCs w:val="22"/>
        </w:rPr>
        <w:t>IZVJEŠTAJ O KORIŠTENJU PRORAČUNSKE ZALIHE</w:t>
      </w:r>
    </w:p>
    <w:p w14:paraId="15FDA1CE" w14:textId="77777777" w:rsidR="00C75703" w:rsidRPr="00070917" w:rsidRDefault="00C75703" w:rsidP="00E04C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521E5" w14:textId="7985C02D" w:rsidR="00C75703" w:rsidRPr="00070917" w:rsidRDefault="00C75703" w:rsidP="00E04CC5">
      <w:pPr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 xml:space="preserve"> Tijekom </w:t>
      </w:r>
      <w:r w:rsidR="005754BD" w:rsidRPr="00070917">
        <w:rPr>
          <w:rFonts w:asciiTheme="minorHAnsi" w:hAnsiTheme="minorHAnsi" w:cstheme="minorHAnsi"/>
          <w:sz w:val="22"/>
          <w:szCs w:val="22"/>
        </w:rPr>
        <w:t xml:space="preserve">prvih šest mjeseci </w:t>
      </w:r>
      <w:r w:rsidRPr="00070917">
        <w:rPr>
          <w:rFonts w:asciiTheme="minorHAnsi" w:hAnsiTheme="minorHAnsi" w:cstheme="minorHAnsi"/>
          <w:sz w:val="22"/>
          <w:szCs w:val="22"/>
        </w:rPr>
        <w:t>202</w:t>
      </w:r>
      <w:r w:rsidR="005754BD" w:rsidRPr="00070917">
        <w:rPr>
          <w:rFonts w:asciiTheme="minorHAnsi" w:hAnsiTheme="minorHAnsi" w:cstheme="minorHAnsi"/>
          <w:sz w:val="22"/>
          <w:szCs w:val="22"/>
        </w:rPr>
        <w:t>4</w:t>
      </w:r>
      <w:r w:rsidRPr="00070917">
        <w:rPr>
          <w:rFonts w:asciiTheme="minorHAnsi" w:hAnsiTheme="minorHAnsi" w:cstheme="minorHAnsi"/>
          <w:sz w:val="22"/>
          <w:szCs w:val="22"/>
        </w:rPr>
        <w:t xml:space="preserve">. godine nije korištena proračunska zaliha. </w:t>
      </w:r>
    </w:p>
    <w:p w14:paraId="176221AA" w14:textId="77777777" w:rsidR="00C75703" w:rsidRPr="00070917" w:rsidRDefault="00C75703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7301F8" w14:textId="77777777" w:rsidR="00EB70DD" w:rsidRPr="00070917" w:rsidRDefault="00EB70DD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59D0AE" w14:textId="77777777" w:rsidR="00EB70DD" w:rsidRPr="00070917" w:rsidRDefault="00EB70DD" w:rsidP="00E04C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E57DF3" w14:textId="119969BF" w:rsidR="00BA3B22" w:rsidRPr="00070917" w:rsidRDefault="009847AD" w:rsidP="00E04C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070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IV.b</w:t>
      </w:r>
      <w:proofErr w:type="spellEnd"/>
      <w:r w:rsidRPr="00070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  <w:r w:rsidR="00CA1A4B" w:rsidRPr="00070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</w:t>
      </w:r>
      <w:r w:rsidR="009C0B6D" w:rsidRPr="00070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ZVJEŠTAJ O ZADUŽIVANJU NA DOMAĆEM I STRANOM TRŽIŠTU NOVCA I KAPITALA</w:t>
      </w:r>
    </w:p>
    <w:p w14:paraId="120ABA74" w14:textId="55F04720" w:rsidR="009C0B6D" w:rsidRPr="00070917" w:rsidRDefault="009C0B6D" w:rsidP="00E04C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70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409FA286" w14:textId="22784D76" w:rsidR="009C0B6D" w:rsidRPr="00070917" w:rsidRDefault="006C2145" w:rsidP="00E04CC5">
      <w:pPr>
        <w:tabs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0917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BA3B22" w:rsidRPr="00070917">
        <w:rPr>
          <w:rFonts w:asciiTheme="minorHAnsi" w:hAnsiTheme="minorHAnsi" w:cstheme="minorHAnsi"/>
          <w:b/>
          <w:bCs/>
          <w:sz w:val="22"/>
          <w:szCs w:val="22"/>
          <w:u w:val="single"/>
        </w:rPr>
        <w:t>GRAD LUDBREG-PRORAČUN</w:t>
      </w:r>
    </w:p>
    <w:p w14:paraId="17FB25C7" w14:textId="77777777" w:rsidR="006C2145" w:rsidRPr="00070917" w:rsidRDefault="006C2145" w:rsidP="00E04CC5">
      <w:pPr>
        <w:pStyle w:val="Odlomakpopisa"/>
        <w:tabs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09581" w14:textId="77777777" w:rsidR="002E2EAE" w:rsidRPr="00070917" w:rsidRDefault="002E2EAE" w:rsidP="00E04CC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168C774" w14:textId="40943B8F" w:rsidR="00BA3B22" w:rsidRPr="00070917" w:rsidRDefault="00BA3B22" w:rsidP="009847AD">
      <w:pPr>
        <w:pStyle w:val="Odlomakpopisa"/>
        <w:numPr>
          <w:ilvl w:val="1"/>
          <w:numId w:val="32"/>
        </w:numPr>
        <w:shd w:val="clear" w:color="auto" w:fill="FFFFFF"/>
        <w:spacing w:before="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7091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KRATKOROČNI KREDIT </w:t>
      </w:r>
    </w:p>
    <w:p w14:paraId="73E92861" w14:textId="7371EB01" w:rsidR="002026C8" w:rsidRPr="00070917" w:rsidRDefault="00BA3B22" w:rsidP="00E04CC5">
      <w:pPr>
        <w:pStyle w:val="StandardWeb"/>
        <w:shd w:val="clear" w:color="auto" w:fill="FFFFFF"/>
        <w:spacing w:before="5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Grad Ludbreg se kratkoročno zadužio u iznosu od 666.009,27 € temeljem Odluke Gradskog vijeća za financiranje građevinskih radova n</w:t>
      </w:r>
      <w:r w:rsidRPr="00070917">
        <w:rPr>
          <w:rFonts w:asciiTheme="minorHAnsi" w:hAnsiTheme="minorHAnsi" w:cstheme="minorHAnsi"/>
          <w:color w:val="000000"/>
          <w:sz w:val="22"/>
          <w:szCs w:val="22"/>
        </w:rPr>
        <w:t>akon provedenog postupka javne nabave temeljem koje je sklopljen Ugovor o izvođenju građevinsko obrtničkih radova na rekonstrukciji Regionalnog centra u Ludbregu sa najpovoljnijim ponuditeljem  OPREMA-PIT d.o.o. iz Ludbrega.</w:t>
      </w:r>
      <w:r w:rsidR="002026C8"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 Cjelokupni iznos kredita isplaćen je u prosincu 2023. godine.</w:t>
      </w:r>
    </w:p>
    <w:p w14:paraId="34DEFFE8" w14:textId="52BF0BE5" w:rsidR="00BA3B22" w:rsidRPr="00070917" w:rsidRDefault="00BA3B22" w:rsidP="00E04CC5">
      <w:pPr>
        <w:shd w:val="clear" w:color="auto" w:fill="FFFFFF"/>
        <w:spacing w:before="5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A0C26D1" w14:textId="77777777" w:rsidR="00BA3B22" w:rsidRPr="00070917" w:rsidRDefault="00BA3B22" w:rsidP="00E04CC5">
      <w:pPr>
        <w:pStyle w:val="StandardWeb"/>
        <w:shd w:val="clear" w:color="auto" w:fill="FFFFFF"/>
        <w:spacing w:before="5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0917">
        <w:rPr>
          <w:rFonts w:asciiTheme="minorHAnsi" w:hAnsiTheme="minorHAnsi" w:cstheme="minorHAnsi"/>
          <w:color w:val="000000"/>
          <w:sz w:val="22"/>
          <w:szCs w:val="22"/>
        </w:rPr>
        <w:t>Ugovorena cijena predmetnih radova iznosila je 1.588.424,78 Eura sa uključenim PDV-om tako da je bilo potrebno osigurati razliku sredstava, a za što je Grad Ludbreg sklopio sa Privrednom bankom Zagreb d.d. Ugovor o kratkoročnom kreditu za financiranje razlike između odobrenih sredstava po  projektu  i sklopljenog Ugovora sa izvođačem radova OPREMA- PIT d.o.o. sa rokom otplate 11 mjeseci.</w:t>
      </w:r>
    </w:p>
    <w:p w14:paraId="3FE5A584" w14:textId="2F698D65" w:rsidR="002026C8" w:rsidRPr="00070917" w:rsidRDefault="00B02F09" w:rsidP="00E04CC5">
      <w:pPr>
        <w:pStyle w:val="StandardWeb"/>
        <w:shd w:val="clear" w:color="auto" w:fill="FFFFFF"/>
        <w:spacing w:before="5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0917">
        <w:rPr>
          <w:rFonts w:asciiTheme="minorHAnsi" w:hAnsiTheme="minorHAnsi" w:cstheme="minorHAnsi"/>
          <w:color w:val="000000"/>
          <w:sz w:val="22"/>
          <w:szCs w:val="22"/>
        </w:rPr>
        <w:t>Prva rata dospje</w:t>
      </w:r>
      <w:r w:rsidR="002026C8" w:rsidRPr="00070917">
        <w:rPr>
          <w:rFonts w:asciiTheme="minorHAnsi" w:hAnsiTheme="minorHAnsi" w:cstheme="minorHAnsi"/>
          <w:color w:val="000000"/>
          <w:sz w:val="22"/>
          <w:szCs w:val="22"/>
        </w:rPr>
        <w:t>la je</w:t>
      </w:r>
      <w:r w:rsidRPr="00070917">
        <w:rPr>
          <w:rFonts w:asciiTheme="minorHAnsi" w:hAnsiTheme="minorHAnsi" w:cstheme="minorHAnsi"/>
          <w:color w:val="000000"/>
          <w:sz w:val="22"/>
          <w:szCs w:val="22"/>
        </w:rPr>
        <w:t xml:space="preserve"> na naplatu 31.1.2024. godine u iznosu od 60.546, 30 €, </w:t>
      </w:r>
      <w:r w:rsidR="002026C8" w:rsidRPr="00070917">
        <w:rPr>
          <w:rFonts w:asciiTheme="minorHAnsi" w:hAnsiTheme="minorHAnsi" w:cstheme="minorHAnsi"/>
          <w:color w:val="000000"/>
          <w:sz w:val="22"/>
          <w:szCs w:val="22"/>
        </w:rPr>
        <w:t>a do 30.6.2024. otplaćeno je 5 rata kredita u iznosu od 302.731,50 €.</w:t>
      </w:r>
    </w:p>
    <w:p w14:paraId="7118B680" w14:textId="77777777" w:rsidR="00BA3B22" w:rsidRPr="00070917" w:rsidRDefault="00BA3B22" w:rsidP="00E04CC5">
      <w:pPr>
        <w:pStyle w:val="StandardWeb"/>
        <w:shd w:val="clear" w:color="auto" w:fill="FFFFFF"/>
        <w:spacing w:before="5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0EE5C0" w14:textId="20D17FD6" w:rsidR="009C0B6D" w:rsidRPr="00070917" w:rsidRDefault="009A3E93" w:rsidP="00E04C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lastRenderedPageBreak/>
        <w:t>2.</w:t>
      </w:r>
      <w:r w:rsidR="009C0B6D"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Centar za kulturu i informiranje „Dragutin Novak“ Ludbreg</w:t>
      </w:r>
    </w:p>
    <w:p w14:paraId="2090C8A6" w14:textId="77777777" w:rsidR="009C0B6D" w:rsidRPr="00070917" w:rsidRDefault="009C0B6D" w:rsidP="00E04C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0539B97E" w14:textId="77777777" w:rsidR="000434BE" w:rsidRPr="00070917" w:rsidRDefault="000434BE" w:rsidP="00E04C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D6E503C" w14:textId="2A2B53B1" w:rsidR="009C0B6D" w:rsidRPr="00070917" w:rsidRDefault="00A37A7B" w:rsidP="00E04C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2.</w:t>
      </w:r>
      <w:r w:rsidR="009847AD"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1.</w:t>
      </w:r>
      <w:r w:rsidR="00724897"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)</w:t>
      </w:r>
      <w:r w:rsidR="009C0B6D"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ENERGETSKA OBNOVA ZGRADE</w:t>
      </w:r>
    </w:p>
    <w:p w14:paraId="3C08F606" w14:textId="77777777" w:rsidR="009C0B6D" w:rsidRPr="00070917" w:rsidRDefault="009C0B6D" w:rsidP="00E04C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5944" w:type="dxa"/>
        <w:tblInd w:w="118" w:type="dxa"/>
        <w:tblLook w:val="04A0" w:firstRow="1" w:lastRow="0" w:firstColumn="1" w:lastColumn="0" w:noHBand="0" w:noVBand="1"/>
      </w:tblPr>
      <w:tblGrid>
        <w:gridCol w:w="3534"/>
        <w:gridCol w:w="2410"/>
      </w:tblGrid>
      <w:tr w:rsidR="009C0B6D" w:rsidRPr="00070917" w14:paraId="6E2CAA9A" w14:textId="77777777" w:rsidTr="00444EBC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1122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Davatelj kredita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0DBC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HBOR</w:t>
            </w:r>
          </w:p>
        </w:tc>
      </w:tr>
      <w:tr w:rsidR="009C0B6D" w:rsidRPr="00070917" w14:paraId="188B77BA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D6D2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 kredita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2051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</w:t>
            </w:r>
          </w:p>
        </w:tc>
      </w:tr>
      <w:tr w:rsidR="009C0B6D" w:rsidRPr="00070917" w14:paraId="3E777858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CEC2B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Ukupan iznos kredita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000C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244.141,80</w:t>
            </w:r>
          </w:p>
        </w:tc>
      </w:tr>
      <w:tr w:rsidR="009C0B6D" w:rsidRPr="00070917" w14:paraId="05F49682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935A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Iskorišteni iznos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8CD5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189.300,65</w:t>
            </w:r>
          </w:p>
        </w:tc>
      </w:tr>
      <w:tr w:rsidR="009C0B6D" w:rsidRPr="00070917" w14:paraId="3B6F54B3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A583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Iznos glavnice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537A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189.300,65</w:t>
            </w:r>
          </w:p>
        </w:tc>
      </w:tr>
      <w:tr w:rsidR="009C0B6D" w:rsidRPr="00070917" w14:paraId="2534F0A1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27A7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Iznos kamata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F63A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2.406,21</w:t>
            </w:r>
          </w:p>
        </w:tc>
      </w:tr>
      <w:tr w:rsidR="009C0B6D" w:rsidRPr="00070917" w14:paraId="1DEB150A" w14:textId="77777777" w:rsidTr="00444EBC">
        <w:trPr>
          <w:trHeight w:val="5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16FE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Kamatna stopa ugovorena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F0B8E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0,5%</w:t>
            </w:r>
          </w:p>
        </w:tc>
      </w:tr>
      <w:tr w:rsidR="009C0B6D" w:rsidRPr="00070917" w14:paraId="7DA166E8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DAED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troškovi kredita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9C13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9C0B6D" w:rsidRPr="00070917" w14:paraId="42738B49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5C29A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anuiteta godišnje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4C35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9C0B6D" w:rsidRPr="00070917" w14:paraId="794924C9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3713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Rok otplate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BFA7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mjeseci</w:t>
            </w:r>
          </w:p>
        </w:tc>
      </w:tr>
      <w:tr w:rsidR="009C0B6D" w:rsidRPr="00070917" w14:paraId="6546AA01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18ED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Otplaćeno glavnice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F0C5" w14:textId="3D314AC3" w:rsidR="009C0B6D" w:rsidRPr="00070917" w:rsidRDefault="00730DE7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101.425,37</w:t>
            </w:r>
          </w:p>
        </w:tc>
      </w:tr>
      <w:tr w:rsidR="009C0B6D" w:rsidRPr="00070917" w14:paraId="72AF5464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4CCB1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Otplaćeno kamata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8474" w14:textId="09DCA99D" w:rsidR="009C0B6D" w:rsidRPr="00070917" w:rsidRDefault="00730DE7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2.341,53</w:t>
            </w:r>
          </w:p>
        </w:tc>
      </w:tr>
      <w:tr w:rsidR="009C0B6D" w:rsidRPr="00070917" w14:paraId="03D6860D" w14:textId="77777777" w:rsidTr="00444EBC">
        <w:trPr>
          <w:trHeight w:val="5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8301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Ostalo za otplatu glavnice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8ECF" w14:textId="62F86744" w:rsidR="009C0B6D" w:rsidRPr="00070917" w:rsidRDefault="00730DE7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78.875,28</w:t>
            </w:r>
          </w:p>
        </w:tc>
      </w:tr>
    </w:tbl>
    <w:p w14:paraId="57E154F2" w14:textId="77777777" w:rsidR="009C0B6D" w:rsidRPr="00070917" w:rsidRDefault="009C0B6D" w:rsidP="00E04CC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A84B8E7" w14:textId="77777777" w:rsidR="009C0B6D" w:rsidRPr="00070917" w:rsidRDefault="009C0B6D" w:rsidP="00E04CC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9FDA1F7" w14:textId="77777777" w:rsidR="0053615B" w:rsidRPr="00070917" w:rsidRDefault="0053615B" w:rsidP="00E04CC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9286F0F" w14:textId="77777777" w:rsidR="0053615B" w:rsidRPr="00070917" w:rsidRDefault="0053615B" w:rsidP="00E04CC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0B672D3" w14:textId="635AFB10" w:rsidR="009C0B6D" w:rsidRPr="00070917" w:rsidRDefault="00724897" w:rsidP="00E04C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</w:t>
      </w:r>
      <w:r w:rsidR="00A37A7B"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</w:t>
      </w:r>
      <w:r w:rsidR="009847AD"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</w:t>
      </w:r>
      <w:r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9C0B6D" w:rsidRPr="00070917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OBNOVA KINO DVORANE</w:t>
      </w:r>
    </w:p>
    <w:p w14:paraId="025FDAB4" w14:textId="77777777" w:rsidR="009C0B6D" w:rsidRPr="00070917" w:rsidRDefault="009C0B6D" w:rsidP="00E04CC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5944" w:type="dxa"/>
        <w:tblInd w:w="118" w:type="dxa"/>
        <w:tblLook w:val="04A0" w:firstRow="1" w:lastRow="0" w:firstColumn="1" w:lastColumn="0" w:noHBand="0" w:noVBand="1"/>
      </w:tblPr>
      <w:tblGrid>
        <w:gridCol w:w="3534"/>
        <w:gridCol w:w="2410"/>
      </w:tblGrid>
      <w:tr w:rsidR="009C0B6D" w:rsidRPr="00070917" w14:paraId="09D899FB" w14:textId="77777777" w:rsidTr="00444EBC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DAE5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Davatelj kredita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632E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HBOR</w:t>
            </w:r>
          </w:p>
        </w:tc>
      </w:tr>
      <w:tr w:rsidR="009C0B6D" w:rsidRPr="00070917" w14:paraId="56C2A4BC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E37C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 kredita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EF9D1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</w:t>
            </w:r>
          </w:p>
        </w:tc>
      </w:tr>
      <w:tr w:rsidR="009C0B6D" w:rsidRPr="00070917" w14:paraId="75EC1A2C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6AA06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Ukupan iznos kredita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566F8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535.000,00</w:t>
            </w:r>
          </w:p>
        </w:tc>
      </w:tr>
      <w:tr w:rsidR="009C0B6D" w:rsidRPr="00070917" w14:paraId="7893C3A5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0144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Iskorišteni iznos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E9480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520.028,33</w:t>
            </w:r>
          </w:p>
        </w:tc>
      </w:tr>
      <w:tr w:rsidR="009C0B6D" w:rsidRPr="00070917" w14:paraId="29DA9985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8647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Iznos glavnice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D3D04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520.028,33</w:t>
            </w:r>
          </w:p>
        </w:tc>
      </w:tr>
      <w:tr w:rsidR="009C0B6D" w:rsidRPr="00070917" w14:paraId="4D564990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5FB4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Iznos kamata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454CF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50.835,19</w:t>
            </w:r>
          </w:p>
        </w:tc>
      </w:tr>
      <w:tr w:rsidR="009C0B6D" w:rsidRPr="00070917" w14:paraId="0E2075DC" w14:textId="77777777" w:rsidTr="00444EBC">
        <w:trPr>
          <w:trHeight w:val="5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F448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Kamatna stopa ugovorena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80EE6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1,6%</w:t>
            </w:r>
          </w:p>
        </w:tc>
      </w:tr>
      <w:tr w:rsidR="009C0B6D" w:rsidRPr="00070917" w14:paraId="0B150609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3D7C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troškovi kredita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1793E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9C0B6D" w:rsidRPr="00070917" w14:paraId="7A258E19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37D3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anuiteta godišnje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B681A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</w:tr>
      <w:tr w:rsidR="009C0B6D" w:rsidRPr="00070917" w14:paraId="23E84A5A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616D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Rok otplate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B4E52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 mjeseci</w:t>
            </w:r>
          </w:p>
        </w:tc>
      </w:tr>
      <w:tr w:rsidR="009C0B6D" w:rsidRPr="00070917" w14:paraId="56C92C18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18C5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Otplaćeno glavnice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7FF47" w14:textId="5EA93B1F" w:rsidR="009C0B6D" w:rsidRPr="00070917" w:rsidRDefault="00DA1C5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116.642,70</w:t>
            </w:r>
          </w:p>
        </w:tc>
      </w:tr>
      <w:tr w:rsidR="009C0B6D" w:rsidRPr="00070917" w14:paraId="1FBB5DF1" w14:textId="77777777" w:rsidTr="00444EB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84BC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Otplaćeno kamata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A0F57" w14:textId="14A96355" w:rsidR="009C0B6D" w:rsidRPr="00070917" w:rsidRDefault="00DA1C5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17.017,94</w:t>
            </w:r>
          </w:p>
        </w:tc>
      </w:tr>
      <w:tr w:rsidR="009C0B6D" w:rsidRPr="00070917" w14:paraId="3224502E" w14:textId="77777777" w:rsidTr="00444EBC">
        <w:trPr>
          <w:trHeight w:val="5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9827" w14:textId="77777777" w:rsidR="009C0B6D" w:rsidRPr="00070917" w:rsidRDefault="009C0B6D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Ostalo za otplatu glavnice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CF372" w14:textId="31DC4F00" w:rsidR="009C0B6D" w:rsidRPr="00070917" w:rsidRDefault="00DA1C54" w:rsidP="00E04CC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09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403.385,63</w:t>
            </w:r>
          </w:p>
        </w:tc>
      </w:tr>
    </w:tbl>
    <w:p w14:paraId="3624C08A" w14:textId="77777777" w:rsidR="009C0B6D" w:rsidRPr="00070917" w:rsidRDefault="009C0B6D" w:rsidP="00E04CC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AFB4114" w14:textId="77777777" w:rsidR="00AF6743" w:rsidRPr="00070917" w:rsidRDefault="00AF6743" w:rsidP="00E04C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C9FBA" w14:textId="77777777" w:rsidR="009847AD" w:rsidRPr="00070917" w:rsidRDefault="009847AD" w:rsidP="00E04C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CC43C7" w14:textId="77777777" w:rsidR="009847AD" w:rsidRPr="00070917" w:rsidRDefault="009847AD" w:rsidP="00E04C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27DDD2" w14:textId="77777777" w:rsidR="009C0B6D" w:rsidRPr="00070917" w:rsidRDefault="009C0B6D" w:rsidP="00E04C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759488" w14:textId="6A0B6CC7" w:rsidR="00A37A7B" w:rsidRPr="00070917" w:rsidRDefault="009847AD" w:rsidP="00E04CC5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070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IV.c</w:t>
      </w:r>
      <w:proofErr w:type="spellEnd"/>
      <w:r w:rsidRPr="00070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)</w:t>
      </w:r>
      <w:r w:rsidR="00A37A7B" w:rsidRPr="00070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IZVJEŠTAJ O DANIM JAMSTVIMA</w:t>
      </w:r>
      <w:r w:rsidRPr="00070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PLAĆANJIMA PO PROTESTIRANIM JAMSTVIMA</w:t>
      </w:r>
    </w:p>
    <w:p w14:paraId="3AD01E0B" w14:textId="77777777" w:rsidR="00A37A7B" w:rsidRPr="00070917" w:rsidRDefault="00A37A7B" w:rsidP="00E04CC5">
      <w:pPr>
        <w:tabs>
          <w:tab w:val="left" w:pos="619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1D508E" w14:textId="109AE5B8" w:rsidR="00A37A7B" w:rsidRPr="00070917" w:rsidRDefault="00A37A7B" w:rsidP="00E04CC5">
      <w:pPr>
        <w:tabs>
          <w:tab w:val="left" w:pos="619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Jamstva u</w:t>
      </w:r>
      <w:r w:rsidR="0053615B"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izvještajnom razdoblju </w:t>
      </w:r>
      <w:r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nisu davana.</w:t>
      </w:r>
    </w:p>
    <w:p w14:paraId="64DFDF43" w14:textId="77777777" w:rsidR="00902EAD" w:rsidRPr="00070917" w:rsidRDefault="00902EAD" w:rsidP="00E04CC5">
      <w:pPr>
        <w:tabs>
          <w:tab w:val="left" w:pos="619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9CAAC0" w14:textId="77777777" w:rsidR="00902EAD" w:rsidRPr="00070917" w:rsidRDefault="00902EAD" w:rsidP="00E04CC5">
      <w:pPr>
        <w:tabs>
          <w:tab w:val="left" w:pos="6195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4F68EF" w14:textId="77777777" w:rsidR="00902EAD" w:rsidRPr="00070917" w:rsidRDefault="00902EAD" w:rsidP="0092740B">
      <w:pPr>
        <w:pStyle w:val="Tijeloteksta"/>
        <w:tabs>
          <w:tab w:val="left" w:pos="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07091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Članak 4.</w:t>
      </w:r>
    </w:p>
    <w:p w14:paraId="087962DB" w14:textId="77777777" w:rsidR="00902EAD" w:rsidRPr="00070917" w:rsidRDefault="00902EAD" w:rsidP="00E04CC5">
      <w:pPr>
        <w:pStyle w:val="Tijeloteksta"/>
        <w:tabs>
          <w:tab w:val="left" w:pos="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33D230B8" w14:textId="77777777" w:rsidR="00902EAD" w:rsidRPr="00070917" w:rsidRDefault="00902EAD" w:rsidP="00E04CC5">
      <w:pPr>
        <w:pStyle w:val="Tijeloteksta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070917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Polugodišnji  izvještaj o izvršenju Proračuna Grada Ludbrega za 2024. godinu objavit će se u „Službenom vjesniku Varaždinske županije“.</w:t>
      </w:r>
    </w:p>
    <w:p w14:paraId="21A3CF6C" w14:textId="77777777" w:rsidR="00902EAD" w:rsidRPr="00070917" w:rsidRDefault="00902EAD" w:rsidP="00E04CC5">
      <w:pPr>
        <w:pStyle w:val="Tijeloteksta"/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p w14:paraId="24592E24" w14:textId="77777777" w:rsidR="00902EAD" w:rsidRPr="00070917" w:rsidRDefault="00902EAD" w:rsidP="00E04CC5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Predsjednik Gradskog vijeća</w:t>
      </w:r>
      <w:r w:rsidRPr="00070917">
        <w:rPr>
          <w:rFonts w:asciiTheme="minorHAnsi" w:hAnsiTheme="minorHAnsi" w:cstheme="minorHAnsi"/>
          <w:sz w:val="22"/>
          <w:szCs w:val="22"/>
        </w:rPr>
        <w:t>:</w:t>
      </w:r>
    </w:p>
    <w:p w14:paraId="0C4BCEA2" w14:textId="1700F0E5" w:rsidR="00902EAD" w:rsidRPr="00070917" w:rsidRDefault="001543E7" w:rsidP="0092740B">
      <w:pPr>
        <w:ind w:left="6372"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70917">
        <w:rPr>
          <w:rFonts w:asciiTheme="minorHAnsi" w:hAnsiTheme="minorHAnsi" w:cstheme="minorHAnsi"/>
          <w:sz w:val="22"/>
          <w:szCs w:val="22"/>
        </w:rPr>
        <w:t>Da</w:t>
      </w:r>
      <w:r w:rsidR="00902EAD" w:rsidRPr="00070917">
        <w:rPr>
          <w:rFonts w:asciiTheme="minorHAnsi" w:hAnsiTheme="minorHAnsi" w:cstheme="minorHAnsi"/>
          <w:sz w:val="22"/>
          <w:szCs w:val="22"/>
        </w:rPr>
        <w:t>rko Jagić</w:t>
      </w:r>
    </w:p>
    <w:p w14:paraId="3D37C2CE" w14:textId="5E446CF5" w:rsidR="00B06FE8" w:rsidRPr="00070917" w:rsidRDefault="00B06FE8" w:rsidP="00E04CC5">
      <w:pPr>
        <w:ind w:left="10620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0917">
        <w:rPr>
          <w:rFonts w:asciiTheme="minorHAnsi" w:hAnsiTheme="minorHAnsi" w:cstheme="minorHAnsi"/>
          <w:color w:val="000000" w:themeColor="text1"/>
          <w:sz w:val="22"/>
          <w:szCs w:val="22"/>
        </w:rPr>
        <w:t>Jagić</w:t>
      </w:r>
    </w:p>
    <w:p w14:paraId="1F3922B8" w14:textId="77777777" w:rsidR="007E40FB" w:rsidRPr="00070917" w:rsidRDefault="007E40FB" w:rsidP="00E04CC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DF5A410" w14:textId="77777777" w:rsidR="008926C2" w:rsidRPr="00070917" w:rsidRDefault="008926C2" w:rsidP="00E04CC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3A3F500" w14:textId="77777777" w:rsidR="005575C6" w:rsidRPr="0055772C" w:rsidRDefault="005575C6" w:rsidP="00E04CC5">
      <w:pPr>
        <w:tabs>
          <w:tab w:val="left" w:pos="6195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3FAA5CA" w14:textId="77777777" w:rsidR="004645FE" w:rsidRPr="0055772C" w:rsidRDefault="004645FE" w:rsidP="00E04CC5">
      <w:pPr>
        <w:pStyle w:val="Tijeloteksta"/>
        <w:tabs>
          <w:tab w:val="left" w:pos="0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hr-HR"/>
        </w:rPr>
      </w:pPr>
    </w:p>
    <w:sectPr w:rsidR="004645FE" w:rsidRPr="0055772C" w:rsidSect="0047700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36F3" w14:textId="77777777" w:rsidR="00C31D3F" w:rsidRDefault="00C31D3F">
      <w:r>
        <w:separator/>
      </w:r>
    </w:p>
  </w:endnote>
  <w:endnote w:type="continuationSeparator" w:id="0">
    <w:p w14:paraId="7A0B9440" w14:textId="77777777" w:rsidR="00C31D3F" w:rsidRDefault="00C3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38AA" w14:textId="4F76917F" w:rsidR="00C45170" w:rsidRDefault="00C45170" w:rsidP="005D531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24897">
      <w:rPr>
        <w:rStyle w:val="Brojstranice"/>
        <w:noProof/>
      </w:rPr>
      <w:t>61</w:t>
    </w:r>
    <w:r>
      <w:rPr>
        <w:rStyle w:val="Brojstranice"/>
      </w:rPr>
      <w:fldChar w:fldCharType="end"/>
    </w:r>
  </w:p>
  <w:p w14:paraId="2D8DAE98" w14:textId="77777777" w:rsidR="00C45170" w:rsidRDefault="00C451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8A5B4" w14:textId="77777777" w:rsidR="00C45170" w:rsidRDefault="00C45170" w:rsidP="007C23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37109" w14:textId="77777777" w:rsidR="00C31D3F" w:rsidRDefault="00C31D3F">
      <w:r>
        <w:separator/>
      </w:r>
    </w:p>
  </w:footnote>
  <w:footnote w:type="continuationSeparator" w:id="0">
    <w:p w14:paraId="78918734" w14:textId="77777777" w:rsidR="00C31D3F" w:rsidRDefault="00C3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2829"/>
    <w:multiLevelType w:val="hybridMultilevel"/>
    <w:tmpl w:val="689CC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13EE"/>
    <w:multiLevelType w:val="hybridMultilevel"/>
    <w:tmpl w:val="9D66FEB0"/>
    <w:lvl w:ilvl="0" w:tplc="817E5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7347"/>
    <w:multiLevelType w:val="hybridMultilevel"/>
    <w:tmpl w:val="52DE666C"/>
    <w:lvl w:ilvl="0" w:tplc="FB463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702A21"/>
    <w:multiLevelType w:val="hybridMultilevel"/>
    <w:tmpl w:val="0784A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CAC"/>
    <w:multiLevelType w:val="hybridMultilevel"/>
    <w:tmpl w:val="53B0E0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4B9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40751"/>
    <w:multiLevelType w:val="hybridMultilevel"/>
    <w:tmpl w:val="863C10CA"/>
    <w:lvl w:ilvl="0" w:tplc="83E0B09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34425DF"/>
    <w:multiLevelType w:val="multilevel"/>
    <w:tmpl w:val="38B60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7" w15:restartNumberingAfterBreak="0">
    <w:nsid w:val="2412067F"/>
    <w:multiLevelType w:val="multilevel"/>
    <w:tmpl w:val="3AD41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24E4705B"/>
    <w:multiLevelType w:val="hybridMultilevel"/>
    <w:tmpl w:val="C14633A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D0863"/>
    <w:multiLevelType w:val="hybridMultilevel"/>
    <w:tmpl w:val="26E0B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6043"/>
    <w:multiLevelType w:val="hybridMultilevel"/>
    <w:tmpl w:val="B2281626"/>
    <w:lvl w:ilvl="0" w:tplc="6538A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57843"/>
    <w:multiLevelType w:val="hybridMultilevel"/>
    <w:tmpl w:val="935EDFB8"/>
    <w:lvl w:ilvl="0" w:tplc="DAB84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B75C3"/>
    <w:multiLevelType w:val="hybridMultilevel"/>
    <w:tmpl w:val="D180C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42B9B"/>
    <w:multiLevelType w:val="hybridMultilevel"/>
    <w:tmpl w:val="2684E6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02190"/>
    <w:multiLevelType w:val="hybridMultilevel"/>
    <w:tmpl w:val="13482210"/>
    <w:lvl w:ilvl="0" w:tplc="7FDEEAFA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96E1A"/>
    <w:multiLevelType w:val="hybridMultilevel"/>
    <w:tmpl w:val="ED06A20E"/>
    <w:lvl w:ilvl="0" w:tplc="961066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15186"/>
    <w:multiLevelType w:val="hybridMultilevel"/>
    <w:tmpl w:val="7FDA7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F0567"/>
    <w:multiLevelType w:val="hybridMultilevel"/>
    <w:tmpl w:val="D638A256"/>
    <w:lvl w:ilvl="0" w:tplc="801C276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D5C39"/>
    <w:multiLevelType w:val="hybridMultilevel"/>
    <w:tmpl w:val="72B4FEA2"/>
    <w:lvl w:ilvl="0" w:tplc="F072D9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863E84"/>
    <w:multiLevelType w:val="hybridMultilevel"/>
    <w:tmpl w:val="513824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A6564"/>
    <w:multiLevelType w:val="hybridMultilevel"/>
    <w:tmpl w:val="899CD086"/>
    <w:lvl w:ilvl="0" w:tplc="1F742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319B9"/>
    <w:multiLevelType w:val="multilevel"/>
    <w:tmpl w:val="F2ECD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5F4F54"/>
    <w:multiLevelType w:val="hybridMultilevel"/>
    <w:tmpl w:val="D80E27C0"/>
    <w:lvl w:ilvl="0" w:tplc="4AD063D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7C9C"/>
    <w:multiLevelType w:val="hybridMultilevel"/>
    <w:tmpl w:val="A784DB82"/>
    <w:lvl w:ilvl="0" w:tplc="7B7496A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3C57FB"/>
    <w:multiLevelType w:val="hybridMultilevel"/>
    <w:tmpl w:val="7B8E9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C0193"/>
    <w:multiLevelType w:val="hybridMultilevel"/>
    <w:tmpl w:val="D180CF58"/>
    <w:lvl w:ilvl="0" w:tplc="A6660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E7233"/>
    <w:multiLevelType w:val="hybridMultilevel"/>
    <w:tmpl w:val="E08AC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44222"/>
    <w:multiLevelType w:val="hybridMultilevel"/>
    <w:tmpl w:val="735AA30E"/>
    <w:lvl w:ilvl="0" w:tplc="6A746A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17C87"/>
    <w:multiLevelType w:val="hybridMultilevel"/>
    <w:tmpl w:val="43C43668"/>
    <w:lvl w:ilvl="0" w:tplc="0868EFA6">
      <w:start w:val="2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311E2"/>
    <w:multiLevelType w:val="hybridMultilevel"/>
    <w:tmpl w:val="36E0B8AA"/>
    <w:lvl w:ilvl="0" w:tplc="81D66438">
      <w:start w:val="7"/>
      <w:numFmt w:val="bullet"/>
      <w:lvlText w:val="-"/>
      <w:lvlJc w:val="left"/>
      <w:pPr>
        <w:ind w:left="4665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30" w15:restartNumberingAfterBreak="0">
    <w:nsid w:val="73B37436"/>
    <w:multiLevelType w:val="hybridMultilevel"/>
    <w:tmpl w:val="2BA6DAE6"/>
    <w:lvl w:ilvl="0" w:tplc="0DB8CD8C">
      <w:start w:val="4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4A24EC"/>
    <w:multiLevelType w:val="hybridMultilevel"/>
    <w:tmpl w:val="A85A1414"/>
    <w:lvl w:ilvl="0" w:tplc="3C6A209E">
      <w:start w:val="891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5F07D2"/>
    <w:multiLevelType w:val="hybridMultilevel"/>
    <w:tmpl w:val="A00C5A2E"/>
    <w:lvl w:ilvl="0" w:tplc="CCAC5C9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8" w:hanging="360"/>
      </w:pPr>
    </w:lvl>
    <w:lvl w:ilvl="2" w:tplc="041A001B" w:tentative="1">
      <w:start w:val="1"/>
      <w:numFmt w:val="lowerRoman"/>
      <w:lvlText w:val="%3."/>
      <w:lvlJc w:val="right"/>
      <w:pPr>
        <w:ind w:left="1828" w:hanging="180"/>
      </w:pPr>
    </w:lvl>
    <w:lvl w:ilvl="3" w:tplc="041A000F" w:tentative="1">
      <w:start w:val="1"/>
      <w:numFmt w:val="decimal"/>
      <w:lvlText w:val="%4."/>
      <w:lvlJc w:val="left"/>
      <w:pPr>
        <w:ind w:left="2548" w:hanging="360"/>
      </w:pPr>
    </w:lvl>
    <w:lvl w:ilvl="4" w:tplc="041A0019" w:tentative="1">
      <w:start w:val="1"/>
      <w:numFmt w:val="lowerLetter"/>
      <w:lvlText w:val="%5."/>
      <w:lvlJc w:val="left"/>
      <w:pPr>
        <w:ind w:left="3268" w:hanging="360"/>
      </w:pPr>
    </w:lvl>
    <w:lvl w:ilvl="5" w:tplc="041A001B" w:tentative="1">
      <w:start w:val="1"/>
      <w:numFmt w:val="lowerRoman"/>
      <w:lvlText w:val="%6."/>
      <w:lvlJc w:val="right"/>
      <w:pPr>
        <w:ind w:left="3988" w:hanging="180"/>
      </w:pPr>
    </w:lvl>
    <w:lvl w:ilvl="6" w:tplc="041A000F" w:tentative="1">
      <w:start w:val="1"/>
      <w:numFmt w:val="decimal"/>
      <w:lvlText w:val="%7."/>
      <w:lvlJc w:val="left"/>
      <w:pPr>
        <w:ind w:left="4708" w:hanging="360"/>
      </w:pPr>
    </w:lvl>
    <w:lvl w:ilvl="7" w:tplc="041A0019" w:tentative="1">
      <w:start w:val="1"/>
      <w:numFmt w:val="lowerLetter"/>
      <w:lvlText w:val="%8."/>
      <w:lvlJc w:val="left"/>
      <w:pPr>
        <w:ind w:left="5428" w:hanging="360"/>
      </w:pPr>
    </w:lvl>
    <w:lvl w:ilvl="8" w:tplc="041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3" w15:restartNumberingAfterBreak="0">
    <w:nsid w:val="7D0B6457"/>
    <w:multiLevelType w:val="hybridMultilevel"/>
    <w:tmpl w:val="141E1782"/>
    <w:lvl w:ilvl="0" w:tplc="DAB84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7443">
    <w:abstractNumId w:val="28"/>
  </w:num>
  <w:num w:numId="2" w16cid:durableId="328563577">
    <w:abstractNumId w:val="30"/>
  </w:num>
  <w:num w:numId="3" w16cid:durableId="934630596">
    <w:abstractNumId w:val="31"/>
  </w:num>
  <w:num w:numId="4" w16cid:durableId="496959902">
    <w:abstractNumId w:val="15"/>
  </w:num>
  <w:num w:numId="5" w16cid:durableId="1394891297">
    <w:abstractNumId w:val="17"/>
  </w:num>
  <w:num w:numId="6" w16cid:durableId="2079546284">
    <w:abstractNumId w:val="29"/>
  </w:num>
  <w:num w:numId="7" w16cid:durableId="1554924053">
    <w:abstractNumId w:val="22"/>
  </w:num>
  <w:num w:numId="8" w16cid:durableId="625740081">
    <w:abstractNumId w:val="14"/>
  </w:num>
  <w:num w:numId="9" w16cid:durableId="1336962093">
    <w:abstractNumId w:val="25"/>
  </w:num>
  <w:num w:numId="10" w16cid:durableId="868496854">
    <w:abstractNumId w:val="0"/>
  </w:num>
  <w:num w:numId="11" w16cid:durableId="769207165">
    <w:abstractNumId w:val="33"/>
  </w:num>
  <w:num w:numId="12" w16cid:durableId="655572709">
    <w:abstractNumId w:val="11"/>
  </w:num>
  <w:num w:numId="13" w16cid:durableId="1690983135">
    <w:abstractNumId w:val="26"/>
  </w:num>
  <w:num w:numId="14" w16cid:durableId="200821833">
    <w:abstractNumId w:val="32"/>
  </w:num>
  <w:num w:numId="15" w16cid:durableId="989867398">
    <w:abstractNumId w:val="13"/>
  </w:num>
  <w:num w:numId="16" w16cid:durableId="1544516650">
    <w:abstractNumId w:val="27"/>
  </w:num>
  <w:num w:numId="17" w16cid:durableId="203031822">
    <w:abstractNumId w:val="12"/>
  </w:num>
  <w:num w:numId="18" w16cid:durableId="432670025">
    <w:abstractNumId w:val="21"/>
  </w:num>
  <w:num w:numId="19" w16cid:durableId="126778994">
    <w:abstractNumId w:val="6"/>
  </w:num>
  <w:num w:numId="20" w16cid:durableId="1017586627">
    <w:abstractNumId w:val="19"/>
  </w:num>
  <w:num w:numId="21" w16cid:durableId="291642436">
    <w:abstractNumId w:val="9"/>
  </w:num>
  <w:num w:numId="22" w16cid:durableId="1833905177">
    <w:abstractNumId w:val="3"/>
  </w:num>
  <w:num w:numId="23" w16cid:durableId="340082459">
    <w:abstractNumId w:val="24"/>
  </w:num>
  <w:num w:numId="24" w16cid:durableId="1932853513">
    <w:abstractNumId w:val="26"/>
  </w:num>
  <w:num w:numId="25" w16cid:durableId="1368801606">
    <w:abstractNumId w:val="4"/>
  </w:num>
  <w:num w:numId="26" w16cid:durableId="1883591131">
    <w:abstractNumId w:val="18"/>
  </w:num>
  <w:num w:numId="27" w16cid:durableId="1469787417">
    <w:abstractNumId w:val="5"/>
  </w:num>
  <w:num w:numId="28" w16cid:durableId="916792897">
    <w:abstractNumId w:val="16"/>
  </w:num>
  <w:num w:numId="29" w16cid:durableId="1083991154">
    <w:abstractNumId w:val="23"/>
  </w:num>
  <w:num w:numId="30" w16cid:durableId="641888107">
    <w:abstractNumId w:val="8"/>
  </w:num>
  <w:num w:numId="31" w16cid:durableId="2143187591">
    <w:abstractNumId w:val="2"/>
  </w:num>
  <w:num w:numId="32" w16cid:durableId="1179930853">
    <w:abstractNumId w:val="7"/>
  </w:num>
  <w:num w:numId="33" w16cid:durableId="1786314811">
    <w:abstractNumId w:val="20"/>
  </w:num>
  <w:num w:numId="34" w16cid:durableId="51083466">
    <w:abstractNumId w:val="1"/>
  </w:num>
  <w:num w:numId="35" w16cid:durableId="880871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F"/>
    <w:rsid w:val="0000068B"/>
    <w:rsid w:val="000006F4"/>
    <w:rsid w:val="00000895"/>
    <w:rsid w:val="0000106D"/>
    <w:rsid w:val="00001E72"/>
    <w:rsid w:val="00002002"/>
    <w:rsid w:val="000039D3"/>
    <w:rsid w:val="00003C11"/>
    <w:rsid w:val="00003C85"/>
    <w:rsid w:val="00007716"/>
    <w:rsid w:val="000102BD"/>
    <w:rsid w:val="0001044E"/>
    <w:rsid w:val="00011F86"/>
    <w:rsid w:val="00012BC3"/>
    <w:rsid w:val="00013C78"/>
    <w:rsid w:val="00014199"/>
    <w:rsid w:val="00015510"/>
    <w:rsid w:val="000159CA"/>
    <w:rsid w:val="00015B57"/>
    <w:rsid w:val="00017612"/>
    <w:rsid w:val="00017B4F"/>
    <w:rsid w:val="00017E5F"/>
    <w:rsid w:val="00020B46"/>
    <w:rsid w:val="00020BE3"/>
    <w:rsid w:val="00021CEB"/>
    <w:rsid w:val="000225A8"/>
    <w:rsid w:val="00023505"/>
    <w:rsid w:val="0002350E"/>
    <w:rsid w:val="0002643A"/>
    <w:rsid w:val="00026CE0"/>
    <w:rsid w:val="00027550"/>
    <w:rsid w:val="0003072A"/>
    <w:rsid w:val="00032E58"/>
    <w:rsid w:val="00033752"/>
    <w:rsid w:val="00034F5A"/>
    <w:rsid w:val="000379FA"/>
    <w:rsid w:val="00037AD1"/>
    <w:rsid w:val="00040A63"/>
    <w:rsid w:val="00040A7E"/>
    <w:rsid w:val="000414BE"/>
    <w:rsid w:val="00041D73"/>
    <w:rsid w:val="00042092"/>
    <w:rsid w:val="000425E5"/>
    <w:rsid w:val="000433DC"/>
    <w:rsid w:val="000434BE"/>
    <w:rsid w:val="000437DE"/>
    <w:rsid w:val="00045610"/>
    <w:rsid w:val="0004660A"/>
    <w:rsid w:val="0004660E"/>
    <w:rsid w:val="00047073"/>
    <w:rsid w:val="000471B1"/>
    <w:rsid w:val="00047B5D"/>
    <w:rsid w:val="00047E1A"/>
    <w:rsid w:val="00052A31"/>
    <w:rsid w:val="00054F7A"/>
    <w:rsid w:val="000568DB"/>
    <w:rsid w:val="0005702F"/>
    <w:rsid w:val="0006016D"/>
    <w:rsid w:val="000613FE"/>
    <w:rsid w:val="000617D3"/>
    <w:rsid w:val="000619C6"/>
    <w:rsid w:val="0006237A"/>
    <w:rsid w:val="00063070"/>
    <w:rsid w:val="000640CA"/>
    <w:rsid w:val="00064795"/>
    <w:rsid w:val="00065214"/>
    <w:rsid w:val="000652F4"/>
    <w:rsid w:val="000657B9"/>
    <w:rsid w:val="0006688A"/>
    <w:rsid w:val="00070917"/>
    <w:rsid w:val="00071C0E"/>
    <w:rsid w:val="000721A7"/>
    <w:rsid w:val="00072751"/>
    <w:rsid w:val="0007400D"/>
    <w:rsid w:val="00075757"/>
    <w:rsid w:val="000766FE"/>
    <w:rsid w:val="0008051E"/>
    <w:rsid w:val="000805AC"/>
    <w:rsid w:val="0008178B"/>
    <w:rsid w:val="00084A4A"/>
    <w:rsid w:val="00085F47"/>
    <w:rsid w:val="00087BD6"/>
    <w:rsid w:val="000902DA"/>
    <w:rsid w:val="0009069E"/>
    <w:rsid w:val="0009188E"/>
    <w:rsid w:val="00091E11"/>
    <w:rsid w:val="0009215A"/>
    <w:rsid w:val="00092F6E"/>
    <w:rsid w:val="00092FCD"/>
    <w:rsid w:val="00094205"/>
    <w:rsid w:val="00094AFC"/>
    <w:rsid w:val="00094D6F"/>
    <w:rsid w:val="0009502F"/>
    <w:rsid w:val="00095FFC"/>
    <w:rsid w:val="000A04AC"/>
    <w:rsid w:val="000A238C"/>
    <w:rsid w:val="000A3DBF"/>
    <w:rsid w:val="000A4465"/>
    <w:rsid w:val="000A4CFD"/>
    <w:rsid w:val="000A646C"/>
    <w:rsid w:val="000A7A78"/>
    <w:rsid w:val="000A7B6B"/>
    <w:rsid w:val="000B03A5"/>
    <w:rsid w:val="000B0B74"/>
    <w:rsid w:val="000B0D03"/>
    <w:rsid w:val="000B1AF5"/>
    <w:rsid w:val="000B1C4A"/>
    <w:rsid w:val="000B2DD7"/>
    <w:rsid w:val="000B5BD0"/>
    <w:rsid w:val="000B73D5"/>
    <w:rsid w:val="000C0C6F"/>
    <w:rsid w:val="000C0CA8"/>
    <w:rsid w:val="000C1D0A"/>
    <w:rsid w:val="000C416D"/>
    <w:rsid w:val="000C43C6"/>
    <w:rsid w:val="000D0570"/>
    <w:rsid w:val="000D16EA"/>
    <w:rsid w:val="000D4D96"/>
    <w:rsid w:val="000D55FA"/>
    <w:rsid w:val="000D6793"/>
    <w:rsid w:val="000D67F2"/>
    <w:rsid w:val="000D6C7B"/>
    <w:rsid w:val="000E002B"/>
    <w:rsid w:val="000E105B"/>
    <w:rsid w:val="000E10B2"/>
    <w:rsid w:val="000E16C4"/>
    <w:rsid w:val="000E1EF6"/>
    <w:rsid w:val="000E30A7"/>
    <w:rsid w:val="000E3E9C"/>
    <w:rsid w:val="000E46AF"/>
    <w:rsid w:val="000E5032"/>
    <w:rsid w:val="000E55C7"/>
    <w:rsid w:val="000E5AC0"/>
    <w:rsid w:val="000E6450"/>
    <w:rsid w:val="000E64C6"/>
    <w:rsid w:val="000F1313"/>
    <w:rsid w:val="000F29EC"/>
    <w:rsid w:val="000F3A37"/>
    <w:rsid w:val="000F3FD3"/>
    <w:rsid w:val="000F4216"/>
    <w:rsid w:val="000F545E"/>
    <w:rsid w:val="000F7CF4"/>
    <w:rsid w:val="001040A2"/>
    <w:rsid w:val="001056CA"/>
    <w:rsid w:val="001058A0"/>
    <w:rsid w:val="00105E54"/>
    <w:rsid w:val="00105EEE"/>
    <w:rsid w:val="0011084A"/>
    <w:rsid w:val="00110DD7"/>
    <w:rsid w:val="001110BD"/>
    <w:rsid w:val="00112D71"/>
    <w:rsid w:val="00113315"/>
    <w:rsid w:val="001173AE"/>
    <w:rsid w:val="00120241"/>
    <w:rsid w:val="00120F87"/>
    <w:rsid w:val="00122A53"/>
    <w:rsid w:val="00123372"/>
    <w:rsid w:val="00124837"/>
    <w:rsid w:val="00125C6B"/>
    <w:rsid w:val="00125F2F"/>
    <w:rsid w:val="00127D0E"/>
    <w:rsid w:val="00127E03"/>
    <w:rsid w:val="00130DE6"/>
    <w:rsid w:val="00131CB4"/>
    <w:rsid w:val="00133000"/>
    <w:rsid w:val="001332C7"/>
    <w:rsid w:val="00133F35"/>
    <w:rsid w:val="00135AA4"/>
    <w:rsid w:val="00136EA1"/>
    <w:rsid w:val="001407B6"/>
    <w:rsid w:val="00141FC8"/>
    <w:rsid w:val="001420A9"/>
    <w:rsid w:val="001441C3"/>
    <w:rsid w:val="001446FB"/>
    <w:rsid w:val="00145B21"/>
    <w:rsid w:val="00145D43"/>
    <w:rsid w:val="00150669"/>
    <w:rsid w:val="001517A1"/>
    <w:rsid w:val="0015286C"/>
    <w:rsid w:val="0015326F"/>
    <w:rsid w:val="00154008"/>
    <w:rsid w:val="001543E7"/>
    <w:rsid w:val="001556BB"/>
    <w:rsid w:val="00160BFF"/>
    <w:rsid w:val="00162A88"/>
    <w:rsid w:val="00165823"/>
    <w:rsid w:val="00165B75"/>
    <w:rsid w:val="00165F18"/>
    <w:rsid w:val="00166585"/>
    <w:rsid w:val="001723EA"/>
    <w:rsid w:val="00172BE8"/>
    <w:rsid w:val="001741D1"/>
    <w:rsid w:val="00174543"/>
    <w:rsid w:val="00176640"/>
    <w:rsid w:val="001766BA"/>
    <w:rsid w:val="0017798C"/>
    <w:rsid w:val="00180335"/>
    <w:rsid w:val="00182100"/>
    <w:rsid w:val="00183252"/>
    <w:rsid w:val="001832C5"/>
    <w:rsid w:val="001836A7"/>
    <w:rsid w:val="00183E5F"/>
    <w:rsid w:val="00183F48"/>
    <w:rsid w:val="001850BA"/>
    <w:rsid w:val="00186122"/>
    <w:rsid w:val="00186C8F"/>
    <w:rsid w:val="00190A4D"/>
    <w:rsid w:val="00194613"/>
    <w:rsid w:val="00195066"/>
    <w:rsid w:val="001960DC"/>
    <w:rsid w:val="00196C9C"/>
    <w:rsid w:val="001A1C6A"/>
    <w:rsid w:val="001A20B2"/>
    <w:rsid w:val="001A2233"/>
    <w:rsid w:val="001A30A0"/>
    <w:rsid w:val="001A3772"/>
    <w:rsid w:val="001A483B"/>
    <w:rsid w:val="001A53CB"/>
    <w:rsid w:val="001A6467"/>
    <w:rsid w:val="001A7354"/>
    <w:rsid w:val="001A7AA4"/>
    <w:rsid w:val="001B0822"/>
    <w:rsid w:val="001B1AE0"/>
    <w:rsid w:val="001B3405"/>
    <w:rsid w:val="001B465D"/>
    <w:rsid w:val="001B60C8"/>
    <w:rsid w:val="001B6D1D"/>
    <w:rsid w:val="001B6DFA"/>
    <w:rsid w:val="001C022A"/>
    <w:rsid w:val="001C0240"/>
    <w:rsid w:val="001C25A1"/>
    <w:rsid w:val="001C37FE"/>
    <w:rsid w:val="001C5A1A"/>
    <w:rsid w:val="001C5ED6"/>
    <w:rsid w:val="001C6D26"/>
    <w:rsid w:val="001D025C"/>
    <w:rsid w:val="001D042D"/>
    <w:rsid w:val="001D1362"/>
    <w:rsid w:val="001D1495"/>
    <w:rsid w:val="001D5272"/>
    <w:rsid w:val="001D5D07"/>
    <w:rsid w:val="001D70E9"/>
    <w:rsid w:val="001D7207"/>
    <w:rsid w:val="001E05C7"/>
    <w:rsid w:val="001E183C"/>
    <w:rsid w:val="001E33E7"/>
    <w:rsid w:val="001E3FD2"/>
    <w:rsid w:val="001E501B"/>
    <w:rsid w:val="001E580E"/>
    <w:rsid w:val="001E667F"/>
    <w:rsid w:val="001E7033"/>
    <w:rsid w:val="001F02B2"/>
    <w:rsid w:val="001F1AA5"/>
    <w:rsid w:val="001F215B"/>
    <w:rsid w:val="001F31D6"/>
    <w:rsid w:val="001F3A92"/>
    <w:rsid w:val="001F3FD3"/>
    <w:rsid w:val="001F7D73"/>
    <w:rsid w:val="002014AB"/>
    <w:rsid w:val="002026C8"/>
    <w:rsid w:val="00203173"/>
    <w:rsid w:val="00203979"/>
    <w:rsid w:val="00204177"/>
    <w:rsid w:val="00204310"/>
    <w:rsid w:val="0020511A"/>
    <w:rsid w:val="002059A9"/>
    <w:rsid w:val="00205DD9"/>
    <w:rsid w:val="0020687F"/>
    <w:rsid w:val="00214367"/>
    <w:rsid w:val="002151B7"/>
    <w:rsid w:val="00215723"/>
    <w:rsid w:val="002169C2"/>
    <w:rsid w:val="0021723C"/>
    <w:rsid w:val="0021728F"/>
    <w:rsid w:val="002200D3"/>
    <w:rsid w:val="00220487"/>
    <w:rsid w:val="00220B02"/>
    <w:rsid w:val="00222F13"/>
    <w:rsid w:val="002232E8"/>
    <w:rsid w:val="00223E73"/>
    <w:rsid w:val="00224466"/>
    <w:rsid w:val="0022549D"/>
    <w:rsid w:val="00226D67"/>
    <w:rsid w:val="0022728D"/>
    <w:rsid w:val="00230EA1"/>
    <w:rsid w:val="002327CE"/>
    <w:rsid w:val="0023330B"/>
    <w:rsid w:val="00234C77"/>
    <w:rsid w:val="002369C3"/>
    <w:rsid w:val="00237866"/>
    <w:rsid w:val="00242E25"/>
    <w:rsid w:val="0024347D"/>
    <w:rsid w:val="0024514E"/>
    <w:rsid w:val="00245264"/>
    <w:rsid w:val="00250D01"/>
    <w:rsid w:val="002523E2"/>
    <w:rsid w:val="00252D4B"/>
    <w:rsid w:val="002540B4"/>
    <w:rsid w:val="0025442E"/>
    <w:rsid w:val="00254B27"/>
    <w:rsid w:val="00254FE2"/>
    <w:rsid w:val="0025585B"/>
    <w:rsid w:val="00255881"/>
    <w:rsid w:val="00256E31"/>
    <w:rsid w:val="00260F7E"/>
    <w:rsid w:val="00265DD0"/>
    <w:rsid w:val="00267AE4"/>
    <w:rsid w:val="00267CAA"/>
    <w:rsid w:val="002706A7"/>
    <w:rsid w:val="00270A58"/>
    <w:rsid w:val="00270C07"/>
    <w:rsid w:val="002711A9"/>
    <w:rsid w:val="0027319A"/>
    <w:rsid w:val="00273613"/>
    <w:rsid w:val="00275304"/>
    <w:rsid w:val="00275B42"/>
    <w:rsid w:val="00275E4A"/>
    <w:rsid w:val="00276ACA"/>
    <w:rsid w:val="00276D02"/>
    <w:rsid w:val="0028209E"/>
    <w:rsid w:val="0028294E"/>
    <w:rsid w:val="00282C5D"/>
    <w:rsid w:val="00285E96"/>
    <w:rsid w:val="002874FE"/>
    <w:rsid w:val="00287535"/>
    <w:rsid w:val="00291FB8"/>
    <w:rsid w:val="00292858"/>
    <w:rsid w:val="0029425E"/>
    <w:rsid w:val="002978E1"/>
    <w:rsid w:val="002A0EC8"/>
    <w:rsid w:val="002A110D"/>
    <w:rsid w:val="002A340F"/>
    <w:rsid w:val="002A4628"/>
    <w:rsid w:val="002A494D"/>
    <w:rsid w:val="002A5149"/>
    <w:rsid w:val="002A53E5"/>
    <w:rsid w:val="002A5A0E"/>
    <w:rsid w:val="002A6603"/>
    <w:rsid w:val="002A6848"/>
    <w:rsid w:val="002A7717"/>
    <w:rsid w:val="002B0AFB"/>
    <w:rsid w:val="002B2342"/>
    <w:rsid w:val="002B28A2"/>
    <w:rsid w:val="002B48B7"/>
    <w:rsid w:val="002B7BCB"/>
    <w:rsid w:val="002C06BD"/>
    <w:rsid w:val="002C0A24"/>
    <w:rsid w:val="002C10A9"/>
    <w:rsid w:val="002C11C3"/>
    <w:rsid w:val="002C1228"/>
    <w:rsid w:val="002C1663"/>
    <w:rsid w:val="002C19E7"/>
    <w:rsid w:val="002C5A3B"/>
    <w:rsid w:val="002C7486"/>
    <w:rsid w:val="002D1BC8"/>
    <w:rsid w:val="002D4859"/>
    <w:rsid w:val="002D5EA0"/>
    <w:rsid w:val="002D76FA"/>
    <w:rsid w:val="002D7F0F"/>
    <w:rsid w:val="002D7F46"/>
    <w:rsid w:val="002E015C"/>
    <w:rsid w:val="002E1047"/>
    <w:rsid w:val="002E14D6"/>
    <w:rsid w:val="002E2D82"/>
    <w:rsid w:val="002E2EAE"/>
    <w:rsid w:val="002E30D5"/>
    <w:rsid w:val="002E3D9A"/>
    <w:rsid w:val="002E447E"/>
    <w:rsid w:val="002E4568"/>
    <w:rsid w:val="002E4673"/>
    <w:rsid w:val="002E5129"/>
    <w:rsid w:val="002E676D"/>
    <w:rsid w:val="002E67D6"/>
    <w:rsid w:val="002E7385"/>
    <w:rsid w:val="002E7D79"/>
    <w:rsid w:val="002F063F"/>
    <w:rsid w:val="002F1A93"/>
    <w:rsid w:val="002F21D1"/>
    <w:rsid w:val="002F2463"/>
    <w:rsid w:val="002F39D7"/>
    <w:rsid w:val="002F5269"/>
    <w:rsid w:val="002F5A1A"/>
    <w:rsid w:val="002F5AA3"/>
    <w:rsid w:val="002F627E"/>
    <w:rsid w:val="002F6D53"/>
    <w:rsid w:val="002F7338"/>
    <w:rsid w:val="002F7DCB"/>
    <w:rsid w:val="00302730"/>
    <w:rsid w:val="00302FA5"/>
    <w:rsid w:val="00303B6D"/>
    <w:rsid w:val="00303D30"/>
    <w:rsid w:val="00303F69"/>
    <w:rsid w:val="003045B7"/>
    <w:rsid w:val="0030492D"/>
    <w:rsid w:val="00306757"/>
    <w:rsid w:val="00306BC5"/>
    <w:rsid w:val="003072F6"/>
    <w:rsid w:val="00307466"/>
    <w:rsid w:val="00310702"/>
    <w:rsid w:val="00311281"/>
    <w:rsid w:val="0031140B"/>
    <w:rsid w:val="00311991"/>
    <w:rsid w:val="00320C9B"/>
    <w:rsid w:val="00321901"/>
    <w:rsid w:val="00322457"/>
    <w:rsid w:val="003225A6"/>
    <w:rsid w:val="00322746"/>
    <w:rsid w:val="00322A9D"/>
    <w:rsid w:val="00324704"/>
    <w:rsid w:val="003252D7"/>
    <w:rsid w:val="00326E55"/>
    <w:rsid w:val="00327987"/>
    <w:rsid w:val="00327F5C"/>
    <w:rsid w:val="003313CD"/>
    <w:rsid w:val="003316A5"/>
    <w:rsid w:val="0033239E"/>
    <w:rsid w:val="0033412F"/>
    <w:rsid w:val="0033577F"/>
    <w:rsid w:val="0034120F"/>
    <w:rsid w:val="003415EE"/>
    <w:rsid w:val="003427AC"/>
    <w:rsid w:val="00342C0D"/>
    <w:rsid w:val="00343184"/>
    <w:rsid w:val="003431B0"/>
    <w:rsid w:val="00343BBE"/>
    <w:rsid w:val="003442B6"/>
    <w:rsid w:val="00344AF0"/>
    <w:rsid w:val="00345A16"/>
    <w:rsid w:val="00345C91"/>
    <w:rsid w:val="00347F03"/>
    <w:rsid w:val="003512EC"/>
    <w:rsid w:val="00351C24"/>
    <w:rsid w:val="00353639"/>
    <w:rsid w:val="0035368D"/>
    <w:rsid w:val="0035450F"/>
    <w:rsid w:val="00354BB0"/>
    <w:rsid w:val="00355D6B"/>
    <w:rsid w:val="00356776"/>
    <w:rsid w:val="00356C70"/>
    <w:rsid w:val="003571DC"/>
    <w:rsid w:val="00357CC7"/>
    <w:rsid w:val="00360A98"/>
    <w:rsid w:val="003638AB"/>
    <w:rsid w:val="00363979"/>
    <w:rsid w:val="00364588"/>
    <w:rsid w:val="003645C5"/>
    <w:rsid w:val="003676CE"/>
    <w:rsid w:val="00367CB5"/>
    <w:rsid w:val="003701F6"/>
    <w:rsid w:val="00373348"/>
    <w:rsid w:val="00373454"/>
    <w:rsid w:val="00373D03"/>
    <w:rsid w:val="00374089"/>
    <w:rsid w:val="003744DA"/>
    <w:rsid w:val="00374B16"/>
    <w:rsid w:val="00375603"/>
    <w:rsid w:val="00376810"/>
    <w:rsid w:val="00380341"/>
    <w:rsid w:val="0038067A"/>
    <w:rsid w:val="00382613"/>
    <w:rsid w:val="003839A3"/>
    <w:rsid w:val="00383ABD"/>
    <w:rsid w:val="00383FD9"/>
    <w:rsid w:val="00385002"/>
    <w:rsid w:val="0038765C"/>
    <w:rsid w:val="0039060C"/>
    <w:rsid w:val="003908BD"/>
    <w:rsid w:val="003930A4"/>
    <w:rsid w:val="003944B2"/>
    <w:rsid w:val="00394BB4"/>
    <w:rsid w:val="00395C88"/>
    <w:rsid w:val="003A2F73"/>
    <w:rsid w:val="003A459C"/>
    <w:rsid w:val="003A5834"/>
    <w:rsid w:val="003A5B7E"/>
    <w:rsid w:val="003A5F30"/>
    <w:rsid w:val="003A6DDD"/>
    <w:rsid w:val="003A6E1D"/>
    <w:rsid w:val="003A7418"/>
    <w:rsid w:val="003B1DCD"/>
    <w:rsid w:val="003B270E"/>
    <w:rsid w:val="003B373C"/>
    <w:rsid w:val="003B48FC"/>
    <w:rsid w:val="003B4931"/>
    <w:rsid w:val="003B5ED5"/>
    <w:rsid w:val="003B64B4"/>
    <w:rsid w:val="003B66C8"/>
    <w:rsid w:val="003B7203"/>
    <w:rsid w:val="003C1AD9"/>
    <w:rsid w:val="003C289C"/>
    <w:rsid w:val="003C2D6D"/>
    <w:rsid w:val="003C3C0A"/>
    <w:rsid w:val="003C51A3"/>
    <w:rsid w:val="003C51C2"/>
    <w:rsid w:val="003C5E73"/>
    <w:rsid w:val="003C7252"/>
    <w:rsid w:val="003D2815"/>
    <w:rsid w:val="003D2FFF"/>
    <w:rsid w:val="003D3D65"/>
    <w:rsid w:val="003D3EFF"/>
    <w:rsid w:val="003D58B4"/>
    <w:rsid w:val="003D5C12"/>
    <w:rsid w:val="003D6A0A"/>
    <w:rsid w:val="003D704E"/>
    <w:rsid w:val="003D79F7"/>
    <w:rsid w:val="003D7D7E"/>
    <w:rsid w:val="003E0C3B"/>
    <w:rsid w:val="003E11B8"/>
    <w:rsid w:val="003E2040"/>
    <w:rsid w:val="003E2238"/>
    <w:rsid w:val="003E2845"/>
    <w:rsid w:val="003E2940"/>
    <w:rsid w:val="003E36FE"/>
    <w:rsid w:val="003E3847"/>
    <w:rsid w:val="003E3E92"/>
    <w:rsid w:val="003E4066"/>
    <w:rsid w:val="003E7F77"/>
    <w:rsid w:val="003F14A6"/>
    <w:rsid w:val="003F1742"/>
    <w:rsid w:val="003F1804"/>
    <w:rsid w:val="003F1EEC"/>
    <w:rsid w:val="003F4E08"/>
    <w:rsid w:val="003F5C9D"/>
    <w:rsid w:val="003F5D6F"/>
    <w:rsid w:val="003F6925"/>
    <w:rsid w:val="004005E7"/>
    <w:rsid w:val="00400CEE"/>
    <w:rsid w:val="00402949"/>
    <w:rsid w:val="00402E26"/>
    <w:rsid w:val="00403573"/>
    <w:rsid w:val="00403C8C"/>
    <w:rsid w:val="004060C5"/>
    <w:rsid w:val="00406623"/>
    <w:rsid w:val="004100AF"/>
    <w:rsid w:val="004116CB"/>
    <w:rsid w:val="00412D09"/>
    <w:rsid w:val="0041511F"/>
    <w:rsid w:val="004151AB"/>
    <w:rsid w:val="004153CA"/>
    <w:rsid w:val="00415A96"/>
    <w:rsid w:val="00416DBD"/>
    <w:rsid w:val="00420A4C"/>
    <w:rsid w:val="004216E3"/>
    <w:rsid w:val="00422558"/>
    <w:rsid w:val="004228AF"/>
    <w:rsid w:val="00423194"/>
    <w:rsid w:val="00423740"/>
    <w:rsid w:val="00424DB4"/>
    <w:rsid w:val="00425C77"/>
    <w:rsid w:val="00426EA5"/>
    <w:rsid w:val="004319DE"/>
    <w:rsid w:val="00432341"/>
    <w:rsid w:val="004326FF"/>
    <w:rsid w:val="00433C74"/>
    <w:rsid w:val="0043435D"/>
    <w:rsid w:val="00434ABA"/>
    <w:rsid w:val="00435B68"/>
    <w:rsid w:val="00435CE6"/>
    <w:rsid w:val="004370FA"/>
    <w:rsid w:val="0043770C"/>
    <w:rsid w:val="00437872"/>
    <w:rsid w:val="00440E8A"/>
    <w:rsid w:val="00441E03"/>
    <w:rsid w:val="0044393C"/>
    <w:rsid w:val="00443CBB"/>
    <w:rsid w:val="00443E5A"/>
    <w:rsid w:val="00444137"/>
    <w:rsid w:val="00444EBC"/>
    <w:rsid w:val="004459AC"/>
    <w:rsid w:val="004540F5"/>
    <w:rsid w:val="00454F61"/>
    <w:rsid w:val="00455565"/>
    <w:rsid w:val="00455E03"/>
    <w:rsid w:val="00455EAD"/>
    <w:rsid w:val="00456179"/>
    <w:rsid w:val="00460776"/>
    <w:rsid w:val="004611C6"/>
    <w:rsid w:val="00461459"/>
    <w:rsid w:val="0046198F"/>
    <w:rsid w:val="00461CE8"/>
    <w:rsid w:val="0046247F"/>
    <w:rsid w:val="004645FE"/>
    <w:rsid w:val="004656AF"/>
    <w:rsid w:val="00466C7D"/>
    <w:rsid w:val="0046769F"/>
    <w:rsid w:val="00470919"/>
    <w:rsid w:val="00470F3A"/>
    <w:rsid w:val="00472670"/>
    <w:rsid w:val="0047414B"/>
    <w:rsid w:val="004751A3"/>
    <w:rsid w:val="00476589"/>
    <w:rsid w:val="00476E92"/>
    <w:rsid w:val="00477002"/>
    <w:rsid w:val="004813AB"/>
    <w:rsid w:val="0048391C"/>
    <w:rsid w:val="00483B97"/>
    <w:rsid w:val="00483D87"/>
    <w:rsid w:val="00484CFB"/>
    <w:rsid w:val="00490E76"/>
    <w:rsid w:val="0049145D"/>
    <w:rsid w:val="0049321B"/>
    <w:rsid w:val="00493AF6"/>
    <w:rsid w:val="00493E18"/>
    <w:rsid w:val="0049539D"/>
    <w:rsid w:val="00496D3A"/>
    <w:rsid w:val="004A022B"/>
    <w:rsid w:val="004A04E8"/>
    <w:rsid w:val="004A1B1F"/>
    <w:rsid w:val="004A2838"/>
    <w:rsid w:val="004A4356"/>
    <w:rsid w:val="004A50C7"/>
    <w:rsid w:val="004A5A90"/>
    <w:rsid w:val="004A5ED2"/>
    <w:rsid w:val="004A6D54"/>
    <w:rsid w:val="004A6E69"/>
    <w:rsid w:val="004A6FFE"/>
    <w:rsid w:val="004A7175"/>
    <w:rsid w:val="004A7F11"/>
    <w:rsid w:val="004B03EB"/>
    <w:rsid w:val="004B03EF"/>
    <w:rsid w:val="004B05C7"/>
    <w:rsid w:val="004B0C45"/>
    <w:rsid w:val="004B1C0F"/>
    <w:rsid w:val="004B2179"/>
    <w:rsid w:val="004B39F8"/>
    <w:rsid w:val="004B55B1"/>
    <w:rsid w:val="004B62AA"/>
    <w:rsid w:val="004B6F71"/>
    <w:rsid w:val="004C06AD"/>
    <w:rsid w:val="004C08BE"/>
    <w:rsid w:val="004C0BDD"/>
    <w:rsid w:val="004C1696"/>
    <w:rsid w:val="004C19D6"/>
    <w:rsid w:val="004C269C"/>
    <w:rsid w:val="004C2C37"/>
    <w:rsid w:val="004C3DF0"/>
    <w:rsid w:val="004C6121"/>
    <w:rsid w:val="004D1DDE"/>
    <w:rsid w:val="004D2EA6"/>
    <w:rsid w:val="004D3D8B"/>
    <w:rsid w:val="004D44F2"/>
    <w:rsid w:val="004D600C"/>
    <w:rsid w:val="004D62CB"/>
    <w:rsid w:val="004D64C7"/>
    <w:rsid w:val="004E1CA6"/>
    <w:rsid w:val="004E25F2"/>
    <w:rsid w:val="004E3D96"/>
    <w:rsid w:val="004E6CCE"/>
    <w:rsid w:val="004E70BF"/>
    <w:rsid w:val="004E7900"/>
    <w:rsid w:val="004F0C6F"/>
    <w:rsid w:val="004F1D13"/>
    <w:rsid w:val="004F1F80"/>
    <w:rsid w:val="004F3C02"/>
    <w:rsid w:val="004F4084"/>
    <w:rsid w:val="004F5C42"/>
    <w:rsid w:val="004F7E8F"/>
    <w:rsid w:val="005006D0"/>
    <w:rsid w:val="00500D9D"/>
    <w:rsid w:val="0050283E"/>
    <w:rsid w:val="00504C12"/>
    <w:rsid w:val="0050563D"/>
    <w:rsid w:val="005063EE"/>
    <w:rsid w:val="00507633"/>
    <w:rsid w:val="00510042"/>
    <w:rsid w:val="00511234"/>
    <w:rsid w:val="005115D5"/>
    <w:rsid w:val="005126BA"/>
    <w:rsid w:val="00513720"/>
    <w:rsid w:val="00514684"/>
    <w:rsid w:val="005163F7"/>
    <w:rsid w:val="0052074F"/>
    <w:rsid w:val="00521C21"/>
    <w:rsid w:val="00522D3E"/>
    <w:rsid w:val="005245CC"/>
    <w:rsid w:val="0052496D"/>
    <w:rsid w:val="005255BB"/>
    <w:rsid w:val="00526B32"/>
    <w:rsid w:val="005270F6"/>
    <w:rsid w:val="00527588"/>
    <w:rsid w:val="005279D3"/>
    <w:rsid w:val="00527B27"/>
    <w:rsid w:val="0053092A"/>
    <w:rsid w:val="0053153D"/>
    <w:rsid w:val="005318AE"/>
    <w:rsid w:val="00532419"/>
    <w:rsid w:val="005325FB"/>
    <w:rsid w:val="005326D7"/>
    <w:rsid w:val="0053606E"/>
    <w:rsid w:val="0053615B"/>
    <w:rsid w:val="0053669B"/>
    <w:rsid w:val="00536DB5"/>
    <w:rsid w:val="005379F8"/>
    <w:rsid w:val="00537A32"/>
    <w:rsid w:val="00542104"/>
    <w:rsid w:val="00542EE5"/>
    <w:rsid w:val="00544D76"/>
    <w:rsid w:val="00545B7B"/>
    <w:rsid w:val="0055211F"/>
    <w:rsid w:val="00552CB0"/>
    <w:rsid w:val="005539AD"/>
    <w:rsid w:val="00553A54"/>
    <w:rsid w:val="00553FB1"/>
    <w:rsid w:val="00554242"/>
    <w:rsid w:val="00554537"/>
    <w:rsid w:val="00555C82"/>
    <w:rsid w:val="0055755F"/>
    <w:rsid w:val="005575C6"/>
    <w:rsid w:val="0055772C"/>
    <w:rsid w:val="00561475"/>
    <w:rsid w:val="00561C16"/>
    <w:rsid w:val="005622C3"/>
    <w:rsid w:val="0056337A"/>
    <w:rsid w:val="0056382C"/>
    <w:rsid w:val="00563F5F"/>
    <w:rsid w:val="00564249"/>
    <w:rsid w:val="00564260"/>
    <w:rsid w:val="00564436"/>
    <w:rsid w:val="005650F7"/>
    <w:rsid w:val="00565D77"/>
    <w:rsid w:val="00566778"/>
    <w:rsid w:val="005675C0"/>
    <w:rsid w:val="0057089A"/>
    <w:rsid w:val="005732E2"/>
    <w:rsid w:val="005734FF"/>
    <w:rsid w:val="00573EE0"/>
    <w:rsid w:val="00573F03"/>
    <w:rsid w:val="005751AE"/>
    <w:rsid w:val="005754BD"/>
    <w:rsid w:val="00577367"/>
    <w:rsid w:val="0058035A"/>
    <w:rsid w:val="005825B8"/>
    <w:rsid w:val="00582BD3"/>
    <w:rsid w:val="00582CE1"/>
    <w:rsid w:val="00583B58"/>
    <w:rsid w:val="0058419F"/>
    <w:rsid w:val="00584F7B"/>
    <w:rsid w:val="00586E48"/>
    <w:rsid w:val="005910DB"/>
    <w:rsid w:val="00591BE8"/>
    <w:rsid w:val="00591CD8"/>
    <w:rsid w:val="00591F35"/>
    <w:rsid w:val="00593627"/>
    <w:rsid w:val="00596E93"/>
    <w:rsid w:val="00597A0D"/>
    <w:rsid w:val="005A0F55"/>
    <w:rsid w:val="005A240C"/>
    <w:rsid w:val="005A2758"/>
    <w:rsid w:val="005A4DF3"/>
    <w:rsid w:val="005A50CB"/>
    <w:rsid w:val="005A51AB"/>
    <w:rsid w:val="005A5A05"/>
    <w:rsid w:val="005A5F9F"/>
    <w:rsid w:val="005A6BD1"/>
    <w:rsid w:val="005A7AD6"/>
    <w:rsid w:val="005A7C4C"/>
    <w:rsid w:val="005B0674"/>
    <w:rsid w:val="005B0C08"/>
    <w:rsid w:val="005B194B"/>
    <w:rsid w:val="005B1B44"/>
    <w:rsid w:val="005B1B47"/>
    <w:rsid w:val="005B5151"/>
    <w:rsid w:val="005B54B0"/>
    <w:rsid w:val="005B6316"/>
    <w:rsid w:val="005B73ED"/>
    <w:rsid w:val="005B754C"/>
    <w:rsid w:val="005C09A4"/>
    <w:rsid w:val="005C0A5B"/>
    <w:rsid w:val="005C1BD8"/>
    <w:rsid w:val="005C1FAD"/>
    <w:rsid w:val="005C2954"/>
    <w:rsid w:val="005C2C8D"/>
    <w:rsid w:val="005C32AD"/>
    <w:rsid w:val="005C3691"/>
    <w:rsid w:val="005C4A60"/>
    <w:rsid w:val="005C4D1E"/>
    <w:rsid w:val="005C5690"/>
    <w:rsid w:val="005C56A4"/>
    <w:rsid w:val="005C60B1"/>
    <w:rsid w:val="005C7040"/>
    <w:rsid w:val="005C79D7"/>
    <w:rsid w:val="005C7A05"/>
    <w:rsid w:val="005D036D"/>
    <w:rsid w:val="005D1F08"/>
    <w:rsid w:val="005D3725"/>
    <w:rsid w:val="005D416F"/>
    <w:rsid w:val="005D5314"/>
    <w:rsid w:val="005D5D36"/>
    <w:rsid w:val="005D5F97"/>
    <w:rsid w:val="005D6359"/>
    <w:rsid w:val="005E0969"/>
    <w:rsid w:val="005E4A94"/>
    <w:rsid w:val="005E4EC0"/>
    <w:rsid w:val="005E5D7A"/>
    <w:rsid w:val="005F1B97"/>
    <w:rsid w:val="005F1D12"/>
    <w:rsid w:val="005F2596"/>
    <w:rsid w:val="005F2843"/>
    <w:rsid w:val="005F41BA"/>
    <w:rsid w:val="005F4C3C"/>
    <w:rsid w:val="005F4E86"/>
    <w:rsid w:val="005F54A9"/>
    <w:rsid w:val="005F5506"/>
    <w:rsid w:val="005F6004"/>
    <w:rsid w:val="005F600C"/>
    <w:rsid w:val="005F69AD"/>
    <w:rsid w:val="005F7257"/>
    <w:rsid w:val="00602ACB"/>
    <w:rsid w:val="006049EB"/>
    <w:rsid w:val="0060547D"/>
    <w:rsid w:val="00606E1B"/>
    <w:rsid w:val="00607098"/>
    <w:rsid w:val="00607980"/>
    <w:rsid w:val="00610ED8"/>
    <w:rsid w:val="0061244F"/>
    <w:rsid w:val="00613429"/>
    <w:rsid w:val="00613F25"/>
    <w:rsid w:val="006145AE"/>
    <w:rsid w:val="006161D2"/>
    <w:rsid w:val="0061682F"/>
    <w:rsid w:val="0061759F"/>
    <w:rsid w:val="00617A05"/>
    <w:rsid w:val="0062069D"/>
    <w:rsid w:val="00620B0D"/>
    <w:rsid w:val="00621FD9"/>
    <w:rsid w:val="00622698"/>
    <w:rsid w:val="00625A04"/>
    <w:rsid w:val="00626C54"/>
    <w:rsid w:val="00626EB2"/>
    <w:rsid w:val="00627A22"/>
    <w:rsid w:val="00631FA5"/>
    <w:rsid w:val="00632E4E"/>
    <w:rsid w:val="00640D73"/>
    <w:rsid w:val="006412CA"/>
    <w:rsid w:val="00643281"/>
    <w:rsid w:val="00645847"/>
    <w:rsid w:val="006458E2"/>
    <w:rsid w:val="00646F52"/>
    <w:rsid w:val="006507EE"/>
    <w:rsid w:val="006530A2"/>
    <w:rsid w:val="0065409A"/>
    <w:rsid w:val="006544F7"/>
    <w:rsid w:val="0066022D"/>
    <w:rsid w:val="00660755"/>
    <w:rsid w:val="0066116A"/>
    <w:rsid w:val="006616F6"/>
    <w:rsid w:val="00662423"/>
    <w:rsid w:val="00662561"/>
    <w:rsid w:val="0066454F"/>
    <w:rsid w:val="006667B3"/>
    <w:rsid w:val="00666D0A"/>
    <w:rsid w:val="00670A58"/>
    <w:rsid w:val="00671709"/>
    <w:rsid w:val="00672551"/>
    <w:rsid w:val="00672CA9"/>
    <w:rsid w:val="0067308F"/>
    <w:rsid w:val="00673D0D"/>
    <w:rsid w:val="00675092"/>
    <w:rsid w:val="00675DF5"/>
    <w:rsid w:val="00675F11"/>
    <w:rsid w:val="006774C6"/>
    <w:rsid w:val="006774CC"/>
    <w:rsid w:val="00677758"/>
    <w:rsid w:val="00680208"/>
    <w:rsid w:val="0068202A"/>
    <w:rsid w:val="00685074"/>
    <w:rsid w:val="00686101"/>
    <w:rsid w:val="0068645E"/>
    <w:rsid w:val="00686910"/>
    <w:rsid w:val="00690C23"/>
    <w:rsid w:val="00690D25"/>
    <w:rsid w:val="00691092"/>
    <w:rsid w:val="0069121F"/>
    <w:rsid w:val="00691695"/>
    <w:rsid w:val="00692665"/>
    <w:rsid w:val="0069315D"/>
    <w:rsid w:val="006944D9"/>
    <w:rsid w:val="006960CF"/>
    <w:rsid w:val="00696158"/>
    <w:rsid w:val="006962A0"/>
    <w:rsid w:val="006973A1"/>
    <w:rsid w:val="006A062B"/>
    <w:rsid w:val="006A21BF"/>
    <w:rsid w:val="006A2F31"/>
    <w:rsid w:val="006A3E8E"/>
    <w:rsid w:val="006A40A6"/>
    <w:rsid w:val="006A6990"/>
    <w:rsid w:val="006A74FD"/>
    <w:rsid w:val="006B0C8E"/>
    <w:rsid w:val="006B2559"/>
    <w:rsid w:val="006B2EDC"/>
    <w:rsid w:val="006B4CE0"/>
    <w:rsid w:val="006B4E95"/>
    <w:rsid w:val="006B625C"/>
    <w:rsid w:val="006B6D8C"/>
    <w:rsid w:val="006C075F"/>
    <w:rsid w:val="006C1A28"/>
    <w:rsid w:val="006C2145"/>
    <w:rsid w:val="006C2288"/>
    <w:rsid w:val="006C2C99"/>
    <w:rsid w:val="006C2CDB"/>
    <w:rsid w:val="006C3047"/>
    <w:rsid w:val="006C49A9"/>
    <w:rsid w:val="006C5A0F"/>
    <w:rsid w:val="006C5D9B"/>
    <w:rsid w:val="006C7E9B"/>
    <w:rsid w:val="006D016C"/>
    <w:rsid w:val="006D0BCD"/>
    <w:rsid w:val="006D1937"/>
    <w:rsid w:val="006D4148"/>
    <w:rsid w:val="006D4F3A"/>
    <w:rsid w:val="006D5F7A"/>
    <w:rsid w:val="006D6CF7"/>
    <w:rsid w:val="006D71B8"/>
    <w:rsid w:val="006D7C68"/>
    <w:rsid w:val="006E134A"/>
    <w:rsid w:val="006E2970"/>
    <w:rsid w:val="006E496C"/>
    <w:rsid w:val="006E4A38"/>
    <w:rsid w:val="006E5534"/>
    <w:rsid w:val="006E5ADD"/>
    <w:rsid w:val="006E7577"/>
    <w:rsid w:val="006F036C"/>
    <w:rsid w:val="006F1A19"/>
    <w:rsid w:val="006F38CF"/>
    <w:rsid w:val="006F4275"/>
    <w:rsid w:val="006F42AA"/>
    <w:rsid w:val="006F479A"/>
    <w:rsid w:val="00701980"/>
    <w:rsid w:val="00705C14"/>
    <w:rsid w:val="00706AA6"/>
    <w:rsid w:val="0071025B"/>
    <w:rsid w:val="007118CD"/>
    <w:rsid w:val="00711A48"/>
    <w:rsid w:val="007120B3"/>
    <w:rsid w:val="007146F5"/>
    <w:rsid w:val="00714761"/>
    <w:rsid w:val="00715B90"/>
    <w:rsid w:val="00715F93"/>
    <w:rsid w:val="00716C41"/>
    <w:rsid w:val="007179DB"/>
    <w:rsid w:val="00717AEC"/>
    <w:rsid w:val="007202AC"/>
    <w:rsid w:val="00720DA6"/>
    <w:rsid w:val="00721CFA"/>
    <w:rsid w:val="00722E17"/>
    <w:rsid w:val="00722E69"/>
    <w:rsid w:val="00722FFF"/>
    <w:rsid w:val="0072412E"/>
    <w:rsid w:val="007243EF"/>
    <w:rsid w:val="00724897"/>
    <w:rsid w:val="007257F4"/>
    <w:rsid w:val="00725F6F"/>
    <w:rsid w:val="00726AAD"/>
    <w:rsid w:val="00730D27"/>
    <w:rsid w:val="00730DE7"/>
    <w:rsid w:val="007321A8"/>
    <w:rsid w:val="00732CC1"/>
    <w:rsid w:val="00732EFD"/>
    <w:rsid w:val="00733914"/>
    <w:rsid w:val="00733E01"/>
    <w:rsid w:val="007342EB"/>
    <w:rsid w:val="00735936"/>
    <w:rsid w:val="007360FD"/>
    <w:rsid w:val="00736EDA"/>
    <w:rsid w:val="00737F2B"/>
    <w:rsid w:val="00741D6A"/>
    <w:rsid w:val="00743170"/>
    <w:rsid w:val="00744B92"/>
    <w:rsid w:val="007452DD"/>
    <w:rsid w:val="00750421"/>
    <w:rsid w:val="00750A15"/>
    <w:rsid w:val="00753CBE"/>
    <w:rsid w:val="0075499B"/>
    <w:rsid w:val="0075505B"/>
    <w:rsid w:val="0075586C"/>
    <w:rsid w:val="007559A2"/>
    <w:rsid w:val="007563D5"/>
    <w:rsid w:val="00757666"/>
    <w:rsid w:val="00760449"/>
    <w:rsid w:val="00762F34"/>
    <w:rsid w:val="00763BE0"/>
    <w:rsid w:val="007644E8"/>
    <w:rsid w:val="00764576"/>
    <w:rsid w:val="00770A39"/>
    <w:rsid w:val="00773BF2"/>
    <w:rsid w:val="007741AF"/>
    <w:rsid w:val="00777AC8"/>
    <w:rsid w:val="00780078"/>
    <w:rsid w:val="00780D60"/>
    <w:rsid w:val="00780E42"/>
    <w:rsid w:val="0078302A"/>
    <w:rsid w:val="0078385A"/>
    <w:rsid w:val="00785173"/>
    <w:rsid w:val="00786B4F"/>
    <w:rsid w:val="007876D7"/>
    <w:rsid w:val="0079192F"/>
    <w:rsid w:val="00792EA1"/>
    <w:rsid w:val="00793D5E"/>
    <w:rsid w:val="0079490F"/>
    <w:rsid w:val="00795E0F"/>
    <w:rsid w:val="007961EC"/>
    <w:rsid w:val="00796CFE"/>
    <w:rsid w:val="007A0808"/>
    <w:rsid w:val="007A5444"/>
    <w:rsid w:val="007A5DA6"/>
    <w:rsid w:val="007A642E"/>
    <w:rsid w:val="007A6440"/>
    <w:rsid w:val="007B054B"/>
    <w:rsid w:val="007B0BBB"/>
    <w:rsid w:val="007B10FD"/>
    <w:rsid w:val="007B2021"/>
    <w:rsid w:val="007B36FE"/>
    <w:rsid w:val="007B62E7"/>
    <w:rsid w:val="007B6B75"/>
    <w:rsid w:val="007B7675"/>
    <w:rsid w:val="007C1C1C"/>
    <w:rsid w:val="007C2362"/>
    <w:rsid w:val="007C24E0"/>
    <w:rsid w:val="007C350C"/>
    <w:rsid w:val="007C3835"/>
    <w:rsid w:val="007C3EE6"/>
    <w:rsid w:val="007C49D8"/>
    <w:rsid w:val="007C5D03"/>
    <w:rsid w:val="007C7453"/>
    <w:rsid w:val="007D0152"/>
    <w:rsid w:val="007D0A8B"/>
    <w:rsid w:val="007D0E52"/>
    <w:rsid w:val="007D2396"/>
    <w:rsid w:val="007D3304"/>
    <w:rsid w:val="007D4569"/>
    <w:rsid w:val="007D56FC"/>
    <w:rsid w:val="007D6133"/>
    <w:rsid w:val="007D6386"/>
    <w:rsid w:val="007D78D3"/>
    <w:rsid w:val="007E0413"/>
    <w:rsid w:val="007E067F"/>
    <w:rsid w:val="007E2A98"/>
    <w:rsid w:val="007E399D"/>
    <w:rsid w:val="007E40FB"/>
    <w:rsid w:val="007E586A"/>
    <w:rsid w:val="007E6936"/>
    <w:rsid w:val="007E77EE"/>
    <w:rsid w:val="007F0314"/>
    <w:rsid w:val="007F04EF"/>
    <w:rsid w:val="007F0FA7"/>
    <w:rsid w:val="007F1E12"/>
    <w:rsid w:val="007F49EF"/>
    <w:rsid w:val="007F4D12"/>
    <w:rsid w:val="007F4F7C"/>
    <w:rsid w:val="007F52A4"/>
    <w:rsid w:val="00800108"/>
    <w:rsid w:val="00800E06"/>
    <w:rsid w:val="0080225E"/>
    <w:rsid w:val="00802EB8"/>
    <w:rsid w:val="00804C7B"/>
    <w:rsid w:val="0080513E"/>
    <w:rsid w:val="00805F53"/>
    <w:rsid w:val="008078D6"/>
    <w:rsid w:val="00810330"/>
    <w:rsid w:val="008115BB"/>
    <w:rsid w:val="00811BE4"/>
    <w:rsid w:val="00814290"/>
    <w:rsid w:val="008146C1"/>
    <w:rsid w:val="008146F6"/>
    <w:rsid w:val="0081551A"/>
    <w:rsid w:val="00817CB5"/>
    <w:rsid w:val="00817E89"/>
    <w:rsid w:val="0082086B"/>
    <w:rsid w:val="00820E4D"/>
    <w:rsid w:val="008223F4"/>
    <w:rsid w:val="00824352"/>
    <w:rsid w:val="008245F8"/>
    <w:rsid w:val="008253A4"/>
    <w:rsid w:val="00825515"/>
    <w:rsid w:val="00825C95"/>
    <w:rsid w:val="00825F43"/>
    <w:rsid w:val="00826530"/>
    <w:rsid w:val="008266B2"/>
    <w:rsid w:val="00827904"/>
    <w:rsid w:val="00827DF1"/>
    <w:rsid w:val="00827EC2"/>
    <w:rsid w:val="00833002"/>
    <w:rsid w:val="0083342F"/>
    <w:rsid w:val="008344BB"/>
    <w:rsid w:val="00834604"/>
    <w:rsid w:val="008348F5"/>
    <w:rsid w:val="0083697F"/>
    <w:rsid w:val="00836EF2"/>
    <w:rsid w:val="00842A52"/>
    <w:rsid w:val="00844153"/>
    <w:rsid w:val="00844283"/>
    <w:rsid w:val="008448F5"/>
    <w:rsid w:val="00844E89"/>
    <w:rsid w:val="008450EC"/>
    <w:rsid w:val="00846CE9"/>
    <w:rsid w:val="008479A2"/>
    <w:rsid w:val="00851349"/>
    <w:rsid w:val="008530E8"/>
    <w:rsid w:val="008540D3"/>
    <w:rsid w:val="00855763"/>
    <w:rsid w:val="00856580"/>
    <w:rsid w:val="008565CE"/>
    <w:rsid w:val="0085702B"/>
    <w:rsid w:val="00857E20"/>
    <w:rsid w:val="00857F2C"/>
    <w:rsid w:val="008615DB"/>
    <w:rsid w:val="00861C85"/>
    <w:rsid w:val="00863F63"/>
    <w:rsid w:val="00863F9D"/>
    <w:rsid w:val="00864A82"/>
    <w:rsid w:val="0087072E"/>
    <w:rsid w:val="00870EA0"/>
    <w:rsid w:val="008711B2"/>
    <w:rsid w:val="00872E53"/>
    <w:rsid w:val="008767D0"/>
    <w:rsid w:val="00877922"/>
    <w:rsid w:val="008803D7"/>
    <w:rsid w:val="00880432"/>
    <w:rsid w:val="0088244E"/>
    <w:rsid w:val="00886812"/>
    <w:rsid w:val="00886EE3"/>
    <w:rsid w:val="008878CD"/>
    <w:rsid w:val="008908EF"/>
    <w:rsid w:val="00891364"/>
    <w:rsid w:val="008926C2"/>
    <w:rsid w:val="00892CF0"/>
    <w:rsid w:val="00893B73"/>
    <w:rsid w:val="00896E28"/>
    <w:rsid w:val="008A0E63"/>
    <w:rsid w:val="008A197F"/>
    <w:rsid w:val="008A2E2F"/>
    <w:rsid w:val="008A2E55"/>
    <w:rsid w:val="008A55FA"/>
    <w:rsid w:val="008A61B2"/>
    <w:rsid w:val="008A6456"/>
    <w:rsid w:val="008A6A08"/>
    <w:rsid w:val="008A75B0"/>
    <w:rsid w:val="008A7685"/>
    <w:rsid w:val="008A7B95"/>
    <w:rsid w:val="008B2381"/>
    <w:rsid w:val="008B3A2C"/>
    <w:rsid w:val="008B3B1B"/>
    <w:rsid w:val="008B4D79"/>
    <w:rsid w:val="008B57D7"/>
    <w:rsid w:val="008C0291"/>
    <w:rsid w:val="008C086A"/>
    <w:rsid w:val="008C2019"/>
    <w:rsid w:val="008C20B6"/>
    <w:rsid w:val="008C26B1"/>
    <w:rsid w:val="008C2853"/>
    <w:rsid w:val="008C32EF"/>
    <w:rsid w:val="008C56EB"/>
    <w:rsid w:val="008C5EFA"/>
    <w:rsid w:val="008C67EF"/>
    <w:rsid w:val="008C68C1"/>
    <w:rsid w:val="008C694C"/>
    <w:rsid w:val="008C79E8"/>
    <w:rsid w:val="008D0463"/>
    <w:rsid w:val="008D0F9B"/>
    <w:rsid w:val="008D2A12"/>
    <w:rsid w:val="008D3201"/>
    <w:rsid w:val="008D5844"/>
    <w:rsid w:val="008D5FBE"/>
    <w:rsid w:val="008E01B8"/>
    <w:rsid w:val="008E1C9E"/>
    <w:rsid w:val="008E1E3B"/>
    <w:rsid w:val="008E442A"/>
    <w:rsid w:val="008E44D9"/>
    <w:rsid w:val="008E458A"/>
    <w:rsid w:val="008E5964"/>
    <w:rsid w:val="008E5D6C"/>
    <w:rsid w:val="008E68EB"/>
    <w:rsid w:val="008E6D9A"/>
    <w:rsid w:val="008E6DEB"/>
    <w:rsid w:val="008E798A"/>
    <w:rsid w:val="008E7C4A"/>
    <w:rsid w:val="008E7DD7"/>
    <w:rsid w:val="008F02D9"/>
    <w:rsid w:val="008F0785"/>
    <w:rsid w:val="008F1A72"/>
    <w:rsid w:val="008F31A5"/>
    <w:rsid w:val="008F3B90"/>
    <w:rsid w:val="008F3BDD"/>
    <w:rsid w:val="008F3DCC"/>
    <w:rsid w:val="008F54BE"/>
    <w:rsid w:val="008F5AB0"/>
    <w:rsid w:val="008F5ADA"/>
    <w:rsid w:val="009004F1"/>
    <w:rsid w:val="00900D9F"/>
    <w:rsid w:val="00902719"/>
    <w:rsid w:val="00902780"/>
    <w:rsid w:val="00902A06"/>
    <w:rsid w:val="00902EAD"/>
    <w:rsid w:val="00903EDC"/>
    <w:rsid w:val="0090419F"/>
    <w:rsid w:val="0090427A"/>
    <w:rsid w:val="00904869"/>
    <w:rsid w:val="00904B85"/>
    <w:rsid w:val="009050CD"/>
    <w:rsid w:val="009055A9"/>
    <w:rsid w:val="00905D46"/>
    <w:rsid w:val="00906C1D"/>
    <w:rsid w:val="00911127"/>
    <w:rsid w:val="009118CB"/>
    <w:rsid w:val="009133DD"/>
    <w:rsid w:val="00913983"/>
    <w:rsid w:val="00913BBB"/>
    <w:rsid w:val="0091536C"/>
    <w:rsid w:val="0091539F"/>
    <w:rsid w:val="0091544C"/>
    <w:rsid w:val="009162B9"/>
    <w:rsid w:val="00916332"/>
    <w:rsid w:val="00916759"/>
    <w:rsid w:val="00917EA6"/>
    <w:rsid w:val="00920E3F"/>
    <w:rsid w:val="00921A6F"/>
    <w:rsid w:val="00922306"/>
    <w:rsid w:val="00926866"/>
    <w:rsid w:val="00926A33"/>
    <w:rsid w:val="0092740B"/>
    <w:rsid w:val="00931558"/>
    <w:rsid w:val="00931664"/>
    <w:rsid w:val="00931ABF"/>
    <w:rsid w:val="00934B96"/>
    <w:rsid w:val="00934CE7"/>
    <w:rsid w:val="009404BF"/>
    <w:rsid w:val="009425C2"/>
    <w:rsid w:val="00944039"/>
    <w:rsid w:val="00944B1F"/>
    <w:rsid w:val="00945A04"/>
    <w:rsid w:val="0094795D"/>
    <w:rsid w:val="00947A41"/>
    <w:rsid w:val="009513E0"/>
    <w:rsid w:val="00951A0F"/>
    <w:rsid w:val="00951E69"/>
    <w:rsid w:val="00953CCC"/>
    <w:rsid w:val="00953E8A"/>
    <w:rsid w:val="0095460E"/>
    <w:rsid w:val="009550F7"/>
    <w:rsid w:val="00956284"/>
    <w:rsid w:val="00956862"/>
    <w:rsid w:val="00957672"/>
    <w:rsid w:val="009631AF"/>
    <w:rsid w:val="009649FA"/>
    <w:rsid w:val="00964D83"/>
    <w:rsid w:val="00965720"/>
    <w:rsid w:val="009657CE"/>
    <w:rsid w:val="00970DBD"/>
    <w:rsid w:val="009716A6"/>
    <w:rsid w:val="00972407"/>
    <w:rsid w:val="0097279C"/>
    <w:rsid w:val="00972E74"/>
    <w:rsid w:val="0097398E"/>
    <w:rsid w:val="00975073"/>
    <w:rsid w:val="00976881"/>
    <w:rsid w:val="00977121"/>
    <w:rsid w:val="009809A0"/>
    <w:rsid w:val="00980CE7"/>
    <w:rsid w:val="00981225"/>
    <w:rsid w:val="00981952"/>
    <w:rsid w:val="0098216E"/>
    <w:rsid w:val="00983198"/>
    <w:rsid w:val="00983562"/>
    <w:rsid w:val="00983D87"/>
    <w:rsid w:val="009847AD"/>
    <w:rsid w:val="009850ED"/>
    <w:rsid w:val="00986F64"/>
    <w:rsid w:val="009874CE"/>
    <w:rsid w:val="009904B8"/>
    <w:rsid w:val="00991731"/>
    <w:rsid w:val="00991D27"/>
    <w:rsid w:val="0099337A"/>
    <w:rsid w:val="00994A18"/>
    <w:rsid w:val="009973FF"/>
    <w:rsid w:val="00997524"/>
    <w:rsid w:val="009A0967"/>
    <w:rsid w:val="009A0DB3"/>
    <w:rsid w:val="009A0DB6"/>
    <w:rsid w:val="009A1469"/>
    <w:rsid w:val="009A3C51"/>
    <w:rsid w:val="009A3E93"/>
    <w:rsid w:val="009A4064"/>
    <w:rsid w:val="009A50D1"/>
    <w:rsid w:val="009A593D"/>
    <w:rsid w:val="009A60A4"/>
    <w:rsid w:val="009A6288"/>
    <w:rsid w:val="009A7620"/>
    <w:rsid w:val="009B052A"/>
    <w:rsid w:val="009B1CC4"/>
    <w:rsid w:val="009B1E88"/>
    <w:rsid w:val="009B3467"/>
    <w:rsid w:val="009C09DF"/>
    <w:rsid w:val="009C0B6D"/>
    <w:rsid w:val="009C1793"/>
    <w:rsid w:val="009C27B2"/>
    <w:rsid w:val="009C3B19"/>
    <w:rsid w:val="009C6D98"/>
    <w:rsid w:val="009C70B6"/>
    <w:rsid w:val="009C7424"/>
    <w:rsid w:val="009C753C"/>
    <w:rsid w:val="009C7BDA"/>
    <w:rsid w:val="009D1673"/>
    <w:rsid w:val="009D1ECF"/>
    <w:rsid w:val="009D484C"/>
    <w:rsid w:val="009D5269"/>
    <w:rsid w:val="009D6ADA"/>
    <w:rsid w:val="009D7738"/>
    <w:rsid w:val="009E0DAF"/>
    <w:rsid w:val="009E0DEE"/>
    <w:rsid w:val="009E3EEE"/>
    <w:rsid w:val="009E429F"/>
    <w:rsid w:val="009E4837"/>
    <w:rsid w:val="009E5CEE"/>
    <w:rsid w:val="009E60D1"/>
    <w:rsid w:val="009E6F1F"/>
    <w:rsid w:val="009F098F"/>
    <w:rsid w:val="009F0E56"/>
    <w:rsid w:val="009F2D46"/>
    <w:rsid w:val="009F329E"/>
    <w:rsid w:val="009F3AB8"/>
    <w:rsid w:val="009F55E7"/>
    <w:rsid w:val="009F5A88"/>
    <w:rsid w:val="009F5C42"/>
    <w:rsid w:val="009F6A39"/>
    <w:rsid w:val="009F6D3D"/>
    <w:rsid w:val="00A01AF0"/>
    <w:rsid w:val="00A029E8"/>
    <w:rsid w:val="00A03B1A"/>
    <w:rsid w:val="00A03B93"/>
    <w:rsid w:val="00A03DC5"/>
    <w:rsid w:val="00A0464B"/>
    <w:rsid w:val="00A056C5"/>
    <w:rsid w:val="00A070BD"/>
    <w:rsid w:val="00A1057E"/>
    <w:rsid w:val="00A11B8E"/>
    <w:rsid w:val="00A12D09"/>
    <w:rsid w:val="00A14F1C"/>
    <w:rsid w:val="00A15102"/>
    <w:rsid w:val="00A155DC"/>
    <w:rsid w:val="00A15EC3"/>
    <w:rsid w:val="00A210A9"/>
    <w:rsid w:val="00A23080"/>
    <w:rsid w:val="00A23A06"/>
    <w:rsid w:val="00A242A6"/>
    <w:rsid w:val="00A24AA1"/>
    <w:rsid w:val="00A26D0B"/>
    <w:rsid w:val="00A30394"/>
    <w:rsid w:val="00A30D8C"/>
    <w:rsid w:val="00A31062"/>
    <w:rsid w:val="00A3110A"/>
    <w:rsid w:val="00A31A1E"/>
    <w:rsid w:val="00A31EBD"/>
    <w:rsid w:val="00A326B4"/>
    <w:rsid w:val="00A335E4"/>
    <w:rsid w:val="00A35E4D"/>
    <w:rsid w:val="00A360FD"/>
    <w:rsid w:val="00A36AFA"/>
    <w:rsid w:val="00A371B1"/>
    <w:rsid w:val="00A37A7B"/>
    <w:rsid w:val="00A37E15"/>
    <w:rsid w:val="00A427CC"/>
    <w:rsid w:val="00A43DA3"/>
    <w:rsid w:val="00A45A45"/>
    <w:rsid w:val="00A46C2F"/>
    <w:rsid w:val="00A505F7"/>
    <w:rsid w:val="00A5209A"/>
    <w:rsid w:val="00A56EF2"/>
    <w:rsid w:val="00A57280"/>
    <w:rsid w:val="00A57904"/>
    <w:rsid w:val="00A57B6E"/>
    <w:rsid w:val="00A60C43"/>
    <w:rsid w:val="00A616C3"/>
    <w:rsid w:val="00A61D07"/>
    <w:rsid w:val="00A62613"/>
    <w:rsid w:val="00A644A6"/>
    <w:rsid w:val="00A64D67"/>
    <w:rsid w:val="00A6509B"/>
    <w:rsid w:val="00A66543"/>
    <w:rsid w:val="00A666AC"/>
    <w:rsid w:val="00A66A36"/>
    <w:rsid w:val="00A71452"/>
    <w:rsid w:val="00A72383"/>
    <w:rsid w:val="00A736E1"/>
    <w:rsid w:val="00A757AC"/>
    <w:rsid w:val="00A75BCA"/>
    <w:rsid w:val="00A75BD7"/>
    <w:rsid w:val="00A75E7C"/>
    <w:rsid w:val="00A76681"/>
    <w:rsid w:val="00A77784"/>
    <w:rsid w:val="00A823B6"/>
    <w:rsid w:val="00A842A4"/>
    <w:rsid w:val="00A842FA"/>
    <w:rsid w:val="00A85BD7"/>
    <w:rsid w:val="00A8698A"/>
    <w:rsid w:val="00A87C30"/>
    <w:rsid w:val="00A87F32"/>
    <w:rsid w:val="00A90E56"/>
    <w:rsid w:val="00A9183C"/>
    <w:rsid w:val="00A91B59"/>
    <w:rsid w:val="00A97356"/>
    <w:rsid w:val="00A97C8A"/>
    <w:rsid w:val="00AA3283"/>
    <w:rsid w:val="00AA4639"/>
    <w:rsid w:val="00AA5FCC"/>
    <w:rsid w:val="00AB01C3"/>
    <w:rsid w:val="00AB2625"/>
    <w:rsid w:val="00AB2C5D"/>
    <w:rsid w:val="00AB31EA"/>
    <w:rsid w:val="00AB3873"/>
    <w:rsid w:val="00AB497F"/>
    <w:rsid w:val="00AB65A3"/>
    <w:rsid w:val="00AC0A7F"/>
    <w:rsid w:val="00AC2E50"/>
    <w:rsid w:val="00AC56B8"/>
    <w:rsid w:val="00AC5929"/>
    <w:rsid w:val="00AC5BC3"/>
    <w:rsid w:val="00AC67DF"/>
    <w:rsid w:val="00AD01B2"/>
    <w:rsid w:val="00AD0678"/>
    <w:rsid w:val="00AD0EA2"/>
    <w:rsid w:val="00AD0FD7"/>
    <w:rsid w:val="00AD1A0D"/>
    <w:rsid w:val="00AD204C"/>
    <w:rsid w:val="00AD3EBD"/>
    <w:rsid w:val="00AD4745"/>
    <w:rsid w:val="00AD56EB"/>
    <w:rsid w:val="00AD5D4A"/>
    <w:rsid w:val="00AE04DF"/>
    <w:rsid w:val="00AE06DC"/>
    <w:rsid w:val="00AE0E9F"/>
    <w:rsid w:val="00AE36D9"/>
    <w:rsid w:val="00AE4EB5"/>
    <w:rsid w:val="00AE4F96"/>
    <w:rsid w:val="00AE656E"/>
    <w:rsid w:val="00AF05F0"/>
    <w:rsid w:val="00AF0EF8"/>
    <w:rsid w:val="00AF0F91"/>
    <w:rsid w:val="00AF3AC1"/>
    <w:rsid w:val="00AF3F9F"/>
    <w:rsid w:val="00AF42D6"/>
    <w:rsid w:val="00AF47A0"/>
    <w:rsid w:val="00AF4CF8"/>
    <w:rsid w:val="00AF50CB"/>
    <w:rsid w:val="00AF56AB"/>
    <w:rsid w:val="00AF59BA"/>
    <w:rsid w:val="00AF63DE"/>
    <w:rsid w:val="00AF6743"/>
    <w:rsid w:val="00AF70F2"/>
    <w:rsid w:val="00B02F09"/>
    <w:rsid w:val="00B03A6C"/>
    <w:rsid w:val="00B04A96"/>
    <w:rsid w:val="00B0592E"/>
    <w:rsid w:val="00B05F0B"/>
    <w:rsid w:val="00B06F55"/>
    <w:rsid w:val="00B06FE8"/>
    <w:rsid w:val="00B074E2"/>
    <w:rsid w:val="00B117F9"/>
    <w:rsid w:val="00B129C3"/>
    <w:rsid w:val="00B12B3E"/>
    <w:rsid w:val="00B14321"/>
    <w:rsid w:val="00B14520"/>
    <w:rsid w:val="00B15096"/>
    <w:rsid w:val="00B15245"/>
    <w:rsid w:val="00B157CB"/>
    <w:rsid w:val="00B15BFD"/>
    <w:rsid w:val="00B15D76"/>
    <w:rsid w:val="00B168A6"/>
    <w:rsid w:val="00B172A6"/>
    <w:rsid w:val="00B17BCB"/>
    <w:rsid w:val="00B17CCA"/>
    <w:rsid w:val="00B20191"/>
    <w:rsid w:val="00B212F8"/>
    <w:rsid w:val="00B21BCC"/>
    <w:rsid w:val="00B21ED9"/>
    <w:rsid w:val="00B23100"/>
    <w:rsid w:val="00B23CE7"/>
    <w:rsid w:val="00B26161"/>
    <w:rsid w:val="00B2627A"/>
    <w:rsid w:val="00B27985"/>
    <w:rsid w:val="00B27E29"/>
    <w:rsid w:val="00B301B9"/>
    <w:rsid w:val="00B30438"/>
    <w:rsid w:val="00B30AB2"/>
    <w:rsid w:val="00B30E29"/>
    <w:rsid w:val="00B32506"/>
    <w:rsid w:val="00B3390C"/>
    <w:rsid w:val="00B34E3D"/>
    <w:rsid w:val="00B36760"/>
    <w:rsid w:val="00B402C9"/>
    <w:rsid w:val="00B40C5B"/>
    <w:rsid w:val="00B4358E"/>
    <w:rsid w:val="00B442BE"/>
    <w:rsid w:val="00B44559"/>
    <w:rsid w:val="00B45376"/>
    <w:rsid w:val="00B46880"/>
    <w:rsid w:val="00B46D95"/>
    <w:rsid w:val="00B4731D"/>
    <w:rsid w:val="00B47CCE"/>
    <w:rsid w:val="00B47E18"/>
    <w:rsid w:val="00B50AF0"/>
    <w:rsid w:val="00B50CF9"/>
    <w:rsid w:val="00B51406"/>
    <w:rsid w:val="00B51A42"/>
    <w:rsid w:val="00B51DC4"/>
    <w:rsid w:val="00B526A5"/>
    <w:rsid w:val="00B54FDC"/>
    <w:rsid w:val="00B56AE2"/>
    <w:rsid w:val="00B62145"/>
    <w:rsid w:val="00B628A1"/>
    <w:rsid w:val="00B637C9"/>
    <w:rsid w:val="00B63B12"/>
    <w:rsid w:val="00B64392"/>
    <w:rsid w:val="00B64CA8"/>
    <w:rsid w:val="00B64F03"/>
    <w:rsid w:val="00B65947"/>
    <w:rsid w:val="00B667F0"/>
    <w:rsid w:val="00B678A8"/>
    <w:rsid w:val="00B710FA"/>
    <w:rsid w:val="00B7274B"/>
    <w:rsid w:val="00B73FBF"/>
    <w:rsid w:val="00B74A69"/>
    <w:rsid w:val="00B7524D"/>
    <w:rsid w:val="00B75972"/>
    <w:rsid w:val="00B75F83"/>
    <w:rsid w:val="00B76272"/>
    <w:rsid w:val="00B77968"/>
    <w:rsid w:val="00B80400"/>
    <w:rsid w:val="00B812B4"/>
    <w:rsid w:val="00B81819"/>
    <w:rsid w:val="00B82EBA"/>
    <w:rsid w:val="00B82F3A"/>
    <w:rsid w:val="00B85FA8"/>
    <w:rsid w:val="00B86550"/>
    <w:rsid w:val="00B87026"/>
    <w:rsid w:val="00B90121"/>
    <w:rsid w:val="00B91F63"/>
    <w:rsid w:val="00B925BD"/>
    <w:rsid w:val="00B92995"/>
    <w:rsid w:val="00B94F85"/>
    <w:rsid w:val="00B9637D"/>
    <w:rsid w:val="00B9738E"/>
    <w:rsid w:val="00BA0550"/>
    <w:rsid w:val="00BA0AF5"/>
    <w:rsid w:val="00BA109A"/>
    <w:rsid w:val="00BA16F8"/>
    <w:rsid w:val="00BA28A9"/>
    <w:rsid w:val="00BA2FC4"/>
    <w:rsid w:val="00BA3B22"/>
    <w:rsid w:val="00BA46C7"/>
    <w:rsid w:val="00BA522D"/>
    <w:rsid w:val="00BA6274"/>
    <w:rsid w:val="00BA7D7C"/>
    <w:rsid w:val="00BB021C"/>
    <w:rsid w:val="00BB0272"/>
    <w:rsid w:val="00BB034D"/>
    <w:rsid w:val="00BB34D1"/>
    <w:rsid w:val="00BB38D7"/>
    <w:rsid w:val="00BB4E1E"/>
    <w:rsid w:val="00BB5D58"/>
    <w:rsid w:val="00BB5DB9"/>
    <w:rsid w:val="00BB69A8"/>
    <w:rsid w:val="00BB6A81"/>
    <w:rsid w:val="00BB6B68"/>
    <w:rsid w:val="00BC15A8"/>
    <w:rsid w:val="00BC31B1"/>
    <w:rsid w:val="00BC363F"/>
    <w:rsid w:val="00BC394A"/>
    <w:rsid w:val="00BC4958"/>
    <w:rsid w:val="00BC4D49"/>
    <w:rsid w:val="00BC4DD2"/>
    <w:rsid w:val="00BC5790"/>
    <w:rsid w:val="00BC6376"/>
    <w:rsid w:val="00BC6C65"/>
    <w:rsid w:val="00BC79C1"/>
    <w:rsid w:val="00BC7AD7"/>
    <w:rsid w:val="00BC7F97"/>
    <w:rsid w:val="00BD18A4"/>
    <w:rsid w:val="00BD1AFD"/>
    <w:rsid w:val="00BD274D"/>
    <w:rsid w:val="00BD3841"/>
    <w:rsid w:val="00BD39B0"/>
    <w:rsid w:val="00BD3C93"/>
    <w:rsid w:val="00BD3F35"/>
    <w:rsid w:val="00BD445C"/>
    <w:rsid w:val="00BD4B9F"/>
    <w:rsid w:val="00BD56D1"/>
    <w:rsid w:val="00BD5831"/>
    <w:rsid w:val="00BD603D"/>
    <w:rsid w:val="00BD67FA"/>
    <w:rsid w:val="00BD6D5D"/>
    <w:rsid w:val="00BD6E73"/>
    <w:rsid w:val="00BD70CA"/>
    <w:rsid w:val="00BD77D2"/>
    <w:rsid w:val="00BE0B2D"/>
    <w:rsid w:val="00BE0D4F"/>
    <w:rsid w:val="00BE4C71"/>
    <w:rsid w:val="00BE66B9"/>
    <w:rsid w:val="00BE7A5A"/>
    <w:rsid w:val="00BF06B4"/>
    <w:rsid w:val="00BF13F8"/>
    <w:rsid w:val="00BF16C1"/>
    <w:rsid w:val="00BF260B"/>
    <w:rsid w:val="00BF260F"/>
    <w:rsid w:val="00BF3204"/>
    <w:rsid w:val="00BF4E06"/>
    <w:rsid w:val="00BF4F0E"/>
    <w:rsid w:val="00BF58D8"/>
    <w:rsid w:val="00BF5DB4"/>
    <w:rsid w:val="00BF6F40"/>
    <w:rsid w:val="00C026E5"/>
    <w:rsid w:val="00C02E38"/>
    <w:rsid w:val="00C0429C"/>
    <w:rsid w:val="00C05B18"/>
    <w:rsid w:val="00C06696"/>
    <w:rsid w:val="00C07136"/>
    <w:rsid w:val="00C0730E"/>
    <w:rsid w:val="00C07CDF"/>
    <w:rsid w:val="00C10E45"/>
    <w:rsid w:val="00C1127D"/>
    <w:rsid w:val="00C11527"/>
    <w:rsid w:val="00C11888"/>
    <w:rsid w:val="00C1193A"/>
    <w:rsid w:val="00C12CC9"/>
    <w:rsid w:val="00C174D6"/>
    <w:rsid w:val="00C17AD6"/>
    <w:rsid w:val="00C205B6"/>
    <w:rsid w:val="00C21127"/>
    <w:rsid w:val="00C21B1B"/>
    <w:rsid w:val="00C221E8"/>
    <w:rsid w:val="00C22917"/>
    <w:rsid w:val="00C22BF2"/>
    <w:rsid w:val="00C22E07"/>
    <w:rsid w:val="00C243E8"/>
    <w:rsid w:val="00C24AD5"/>
    <w:rsid w:val="00C25178"/>
    <w:rsid w:val="00C26518"/>
    <w:rsid w:val="00C279B4"/>
    <w:rsid w:val="00C3071D"/>
    <w:rsid w:val="00C30880"/>
    <w:rsid w:val="00C30C80"/>
    <w:rsid w:val="00C315CB"/>
    <w:rsid w:val="00C31D3F"/>
    <w:rsid w:val="00C3249C"/>
    <w:rsid w:val="00C32B32"/>
    <w:rsid w:val="00C32B39"/>
    <w:rsid w:val="00C3390F"/>
    <w:rsid w:val="00C33FED"/>
    <w:rsid w:val="00C351F1"/>
    <w:rsid w:val="00C36251"/>
    <w:rsid w:val="00C36AB8"/>
    <w:rsid w:val="00C37D99"/>
    <w:rsid w:val="00C41A2A"/>
    <w:rsid w:val="00C41DBE"/>
    <w:rsid w:val="00C41EFF"/>
    <w:rsid w:val="00C43D52"/>
    <w:rsid w:val="00C4438E"/>
    <w:rsid w:val="00C44B60"/>
    <w:rsid w:val="00C45170"/>
    <w:rsid w:val="00C46929"/>
    <w:rsid w:val="00C47CAC"/>
    <w:rsid w:val="00C51679"/>
    <w:rsid w:val="00C5209F"/>
    <w:rsid w:val="00C53833"/>
    <w:rsid w:val="00C5478E"/>
    <w:rsid w:val="00C559E9"/>
    <w:rsid w:val="00C56994"/>
    <w:rsid w:val="00C5765F"/>
    <w:rsid w:val="00C60078"/>
    <w:rsid w:val="00C603B2"/>
    <w:rsid w:val="00C61C37"/>
    <w:rsid w:val="00C6361B"/>
    <w:rsid w:val="00C6376E"/>
    <w:rsid w:val="00C65CDC"/>
    <w:rsid w:val="00C66F18"/>
    <w:rsid w:val="00C705CB"/>
    <w:rsid w:val="00C71407"/>
    <w:rsid w:val="00C72337"/>
    <w:rsid w:val="00C724D2"/>
    <w:rsid w:val="00C73E58"/>
    <w:rsid w:val="00C7440D"/>
    <w:rsid w:val="00C74A2A"/>
    <w:rsid w:val="00C74E95"/>
    <w:rsid w:val="00C74F69"/>
    <w:rsid w:val="00C75703"/>
    <w:rsid w:val="00C7582B"/>
    <w:rsid w:val="00C75FBF"/>
    <w:rsid w:val="00C77C98"/>
    <w:rsid w:val="00C8122E"/>
    <w:rsid w:val="00C81277"/>
    <w:rsid w:val="00C81284"/>
    <w:rsid w:val="00C81C50"/>
    <w:rsid w:val="00C825B3"/>
    <w:rsid w:val="00C839D2"/>
    <w:rsid w:val="00C83F60"/>
    <w:rsid w:val="00C83FD8"/>
    <w:rsid w:val="00C86378"/>
    <w:rsid w:val="00C86F2B"/>
    <w:rsid w:val="00C8733A"/>
    <w:rsid w:val="00C9006D"/>
    <w:rsid w:val="00C90ADE"/>
    <w:rsid w:val="00C913E0"/>
    <w:rsid w:val="00C91932"/>
    <w:rsid w:val="00C92429"/>
    <w:rsid w:val="00C931AA"/>
    <w:rsid w:val="00C932C8"/>
    <w:rsid w:val="00CA02A8"/>
    <w:rsid w:val="00CA1A4B"/>
    <w:rsid w:val="00CA34F5"/>
    <w:rsid w:val="00CA365B"/>
    <w:rsid w:val="00CA4DF7"/>
    <w:rsid w:val="00CA68B0"/>
    <w:rsid w:val="00CA6CC0"/>
    <w:rsid w:val="00CA7491"/>
    <w:rsid w:val="00CB0EFF"/>
    <w:rsid w:val="00CB1BE7"/>
    <w:rsid w:val="00CB1C4F"/>
    <w:rsid w:val="00CB2C21"/>
    <w:rsid w:val="00CB300F"/>
    <w:rsid w:val="00CB4AE2"/>
    <w:rsid w:val="00CB5D97"/>
    <w:rsid w:val="00CB76CA"/>
    <w:rsid w:val="00CC00A0"/>
    <w:rsid w:val="00CC05F2"/>
    <w:rsid w:val="00CC0808"/>
    <w:rsid w:val="00CC0C19"/>
    <w:rsid w:val="00CC1098"/>
    <w:rsid w:val="00CC110B"/>
    <w:rsid w:val="00CC1EBD"/>
    <w:rsid w:val="00CC34C2"/>
    <w:rsid w:val="00CC4A0C"/>
    <w:rsid w:val="00CC5FA4"/>
    <w:rsid w:val="00CC662C"/>
    <w:rsid w:val="00CC6BA7"/>
    <w:rsid w:val="00CD0BAF"/>
    <w:rsid w:val="00CD11CD"/>
    <w:rsid w:val="00CD1EA3"/>
    <w:rsid w:val="00CD24A8"/>
    <w:rsid w:val="00CD30DF"/>
    <w:rsid w:val="00CD3CFE"/>
    <w:rsid w:val="00CD5A04"/>
    <w:rsid w:val="00CD5E17"/>
    <w:rsid w:val="00CD656A"/>
    <w:rsid w:val="00CD66FE"/>
    <w:rsid w:val="00CD7D96"/>
    <w:rsid w:val="00CD7EEA"/>
    <w:rsid w:val="00CE0718"/>
    <w:rsid w:val="00CE38FC"/>
    <w:rsid w:val="00CE540B"/>
    <w:rsid w:val="00CE680A"/>
    <w:rsid w:val="00CF0B12"/>
    <w:rsid w:val="00CF12A7"/>
    <w:rsid w:val="00CF21A5"/>
    <w:rsid w:val="00CF381E"/>
    <w:rsid w:val="00CF39C1"/>
    <w:rsid w:val="00CF4E4D"/>
    <w:rsid w:val="00CF4E71"/>
    <w:rsid w:val="00CF549C"/>
    <w:rsid w:val="00CF65C8"/>
    <w:rsid w:val="00CF7D1C"/>
    <w:rsid w:val="00CF7EF3"/>
    <w:rsid w:val="00D002F4"/>
    <w:rsid w:val="00D00AC3"/>
    <w:rsid w:val="00D00D00"/>
    <w:rsid w:val="00D0103D"/>
    <w:rsid w:val="00D05474"/>
    <w:rsid w:val="00D060BA"/>
    <w:rsid w:val="00D0638E"/>
    <w:rsid w:val="00D11726"/>
    <w:rsid w:val="00D11DA1"/>
    <w:rsid w:val="00D1290D"/>
    <w:rsid w:val="00D12B94"/>
    <w:rsid w:val="00D14F22"/>
    <w:rsid w:val="00D21CEF"/>
    <w:rsid w:val="00D22CAC"/>
    <w:rsid w:val="00D23BDB"/>
    <w:rsid w:val="00D25A43"/>
    <w:rsid w:val="00D262A9"/>
    <w:rsid w:val="00D26B4C"/>
    <w:rsid w:val="00D273C6"/>
    <w:rsid w:val="00D30623"/>
    <w:rsid w:val="00D307B8"/>
    <w:rsid w:val="00D30F0F"/>
    <w:rsid w:val="00D31DEA"/>
    <w:rsid w:val="00D320CC"/>
    <w:rsid w:val="00D34C50"/>
    <w:rsid w:val="00D359B3"/>
    <w:rsid w:val="00D37034"/>
    <w:rsid w:val="00D370E3"/>
    <w:rsid w:val="00D37244"/>
    <w:rsid w:val="00D3739F"/>
    <w:rsid w:val="00D40318"/>
    <w:rsid w:val="00D411E4"/>
    <w:rsid w:val="00D42281"/>
    <w:rsid w:val="00D42831"/>
    <w:rsid w:val="00D4339D"/>
    <w:rsid w:val="00D44C16"/>
    <w:rsid w:val="00D44D43"/>
    <w:rsid w:val="00D45FA8"/>
    <w:rsid w:val="00D47EB6"/>
    <w:rsid w:val="00D502C4"/>
    <w:rsid w:val="00D50DD7"/>
    <w:rsid w:val="00D512A5"/>
    <w:rsid w:val="00D5339D"/>
    <w:rsid w:val="00D5459D"/>
    <w:rsid w:val="00D54604"/>
    <w:rsid w:val="00D54C70"/>
    <w:rsid w:val="00D55063"/>
    <w:rsid w:val="00D55C4C"/>
    <w:rsid w:val="00D56495"/>
    <w:rsid w:val="00D573B6"/>
    <w:rsid w:val="00D57AAA"/>
    <w:rsid w:val="00D60010"/>
    <w:rsid w:val="00D610FA"/>
    <w:rsid w:val="00D61559"/>
    <w:rsid w:val="00D61664"/>
    <w:rsid w:val="00D6229E"/>
    <w:rsid w:val="00D635D7"/>
    <w:rsid w:val="00D64314"/>
    <w:rsid w:val="00D6453F"/>
    <w:rsid w:val="00D64B49"/>
    <w:rsid w:val="00D65EF4"/>
    <w:rsid w:val="00D67F32"/>
    <w:rsid w:val="00D70DF8"/>
    <w:rsid w:val="00D72112"/>
    <w:rsid w:val="00D73B4A"/>
    <w:rsid w:val="00D7517B"/>
    <w:rsid w:val="00D75210"/>
    <w:rsid w:val="00D801BE"/>
    <w:rsid w:val="00D80808"/>
    <w:rsid w:val="00D80DE2"/>
    <w:rsid w:val="00D810B1"/>
    <w:rsid w:val="00D81B62"/>
    <w:rsid w:val="00D820AC"/>
    <w:rsid w:val="00D86B85"/>
    <w:rsid w:val="00D86E23"/>
    <w:rsid w:val="00D87271"/>
    <w:rsid w:val="00D90525"/>
    <w:rsid w:val="00D922FF"/>
    <w:rsid w:val="00D95504"/>
    <w:rsid w:val="00D95DCF"/>
    <w:rsid w:val="00D96644"/>
    <w:rsid w:val="00D9721B"/>
    <w:rsid w:val="00DA0B02"/>
    <w:rsid w:val="00DA0E86"/>
    <w:rsid w:val="00DA1C54"/>
    <w:rsid w:val="00DA2738"/>
    <w:rsid w:val="00DA3B71"/>
    <w:rsid w:val="00DA65D2"/>
    <w:rsid w:val="00DA6F19"/>
    <w:rsid w:val="00DA710C"/>
    <w:rsid w:val="00DA7744"/>
    <w:rsid w:val="00DA7879"/>
    <w:rsid w:val="00DA791A"/>
    <w:rsid w:val="00DA79CD"/>
    <w:rsid w:val="00DA7A8D"/>
    <w:rsid w:val="00DB2711"/>
    <w:rsid w:val="00DB35A8"/>
    <w:rsid w:val="00DB3ADD"/>
    <w:rsid w:val="00DB4B8A"/>
    <w:rsid w:val="00DB5E54"/>
    <w:rsid w:val="00DB65EB"/>
    <w:rsid w:val="00DB6C0F"/>
    <w:rsid w:val="00DB6DDD"/>
    <w:rsid w:val="00DB6E78"/>
    <w:rsid w:val="00DC1A6E"/>
    <w:rsid w:val="00DC294E"/>
    <w:rsid w:val="00DC3AE2"/>
    <w:rsid w:val="00DC3CBD"/>
    <w:rsid w:val="00DC4A54"/>
    <w:rsid w:val="00DC5269"/>
    <w:rsid w:val="00DC53AF"/>
    <w:rsid w:val="00DC6FA6"/>
    <w:rsid w:val="00DC79C1"/>
    <w:rsid w:val="00DD1719"/>
    <w:rsid w:val="00DD2A83"/>
    <w:rsid w:val="00DD3346"/>
    <w:rsid w:val="00DD392C"/>
    <w:rsid w:val="00DD3EE2"/>
    <w:rsid w:val="00DD4171"/>
    <w:rsid w:val="00DD6C25"/>
    <w:rsid w:val="00DE2558"/>
    <w:rsid w:val="00DE2A5A"/>
    <w:rsid w:val="00DE52B3"/>
    <w:rsid w:val="00DE5A9A"/>
    <w:rsid w:val="00DE787A"/>
    <w:rsid w:val="00DE7EB6"/>
    <w:rsid w:val="00DF080E"/>
    <w:rsid w:val="00DF1007"/>
    <w:rsid w:val="00DF12F2"/>
    <w:rsid w:val="00DF239C"/>
    <w:rsid w:val="00DF341E"/>
    <w:rsid w:val="00DF4113"/>
    <w:rsid w:val="00DF5B86"/>
    <w:rsid w:val="00DF7A5A"/>
    <w:rsid w:val="00E001B1"/>
    <w:rsid w:val="00E00C7A"/>
    <w:rsid w:val="00E02CD5"/>
    <w:rsid w:val="00E04CC5"/>
    <w:rsid w:val="00E070F6"/>
    <w:rsid w:val="00E1295A"/>
    <w:rsid w:val="00E1378F"/>
    <w:rsid w:val="00E142F6"/>
    <w:rsid w:val="00E161CE"/>
    <w:rsid w:val="00E162F0"/>
    <w:rsid w:val="00E16AA9"/>
    <w:rsid w:val="00E170DB"/>
    <w:rsid w:val="00E172B3"/>
    <w:rsid w:val="00E17873"/>
    <w:rsid w:val="00E208A6"/>
    <w:rsid w:val="00E20918"/>
    <w:rsid w:val="00E21E03"/>
    <w:rsid w:val="00E2540B"/>
    <w:rsid w:val="00E25D4A"/>
    <w:rsid w:val="00E25F59"/>
    <w:rsid w:val="00E306B2"/>
    <w:rsid w:val="00E32BD8"/>
    <w:rsid w:val="00E3338A"/>
    <w:rsid w:val="00E33EAE"/>
    <w:rsid w:val="00E34B5F"/>
    <w:rsid w:val="00E36565"/>
    <w:rsid w:val="00E36738"/>
    <w:rsid w:val="00E36C07"/>
    <w:rsid w:val="00E37520"/>
    <w:rsid w:val="00E405AB"/>
    <w:rsid w:val="00E4071C"/>
    <w:rsid w:val="00E41340"/>
    <w:rsid w:val="00E4220C"/>
    <w:rsid w:val="00E42228"/>
    <w:rsid w:val="00E437BA"/>
    <w:rsid w:val="00E438C1"/>
    <w:rsid w:val="00E43912"/>
    <w:rsid w:val="00E45256"/>
    <w:rsid w:val="00E5047A"/>
    <w:rsid w:val="00E5195D"/>
    <w:rsid w:val="00E558B6"/>
    <w:rsid w:val="00E56A9B"/>
    <w:rsid w:val="00E57232"/>
    <w:rsid w:val="00E574BF"/>
    <w:rsid w:val="00E60E36"/>
    <w:rsid w:val="00E612C1"/>
    <w:rsid w:val="00E6249C"/>
    <w:rsid w:val="00E62C70"/>
    <w:rsid w:val="00E64BC9"/>
    <w:rsid w:val="00E65B6C"/>
    <w:rsid w:val="00E709D9"/>
    <w:rsid w:val="00E733A9"/>
    <w:rsid w:val="00E745FF"/>
    <w:rsid w:val="00E7508D"/>
    <w:rsid w:val="00E76D89"/>
    <w:rsid w:val="00E8046D"/>
    <w:rsid w:val="00E81C0A"/>
    <w:rsid w:val="00E830E1"/>
    <w:rsid w:val="00E8311F"/>
    <w:rsid w:val="00E85414"/>
    <w:rsid w:val="00E85E31"/>
    <w:rsid w:val="00E875AD"/>
    <w:rsid w:val="00E878F3"/>
    <w:rsid w:val="00E924EC"/>
    <w:rsid w:val="00E9494B"/>
    <w:rsid w:val="00E96869"/>
    <w:rsid w:val="00E96FC0"/>
    <w:rsid w:val="00E970BE"/>
    <w:rsid w:val="00EA0DE2"/>
    <w:rsid w:val="00EA20F3"/>
    <w:rsid w:val="00EA26FF"/>
    <w:rsid w:val="00EA4240"/>
    <w:rsid w:val="00EA4C25"/>
    <w:rsid w:val="00EA4CBF"/>
    <w:rsid w:val="00EA5044"/>
    <w:rsid w:val="00EA661E"/>
    <w:rsid w:val="00EA6AAD"/>
    <w:rsid w:val="00EA6BEC"/>
    <w:rsid w:val="00EA6FCA"/>
    <w:rsid w:val="00EA77A3"/>
    <w:rsid w:val="00EA7B42"/>
    <w:rsid w:val="00EB0725"/>
    <w:rsid w:val="00EB20BB"/>
    <w:rsid w:val="00EB22CD"/>
    <w:rsid w:val="00EB4C63"/>
    <w:rsid w:val="00EB6945"/>
    <w:rsid w:val="00EB70DD"/>
    <w:rsid w:val="00EC06F1"/>
    <w:rsid w:val="00EC1A8C"/>
    <w:rsid w:val="00EC3089"/>
    <w:rsid w:val="00EC4E36"/>
    <w:rsid w:val="00EC7588"/>
    <w:rsid w:val="00EC7928"/>
    <w:rsid w:val="00EC7982"/>
    <w:rsid w:val="00ED0024"/>
    <w:rsid w:val="00ED0602"/>
    <w:rsid w:val="00ED2A9E"/>
    <w:rsid w:val="00ED32B5"/>
    <w:rsid w:val="00ED35F1"/>
    <w:rsid w:val="00ED4B0D"/>
    <w:rsid w:val="00ED5600"/>
    <w:rsid w:val="00ED5879"/>
    <w:rsid w:val="00ED64DF"/>
    <w:rsid w:val="00ED722B"/>
    <w:rsid w:val="00EE1BC8"/>
    <w:rsid w:val="00EE2049"/>
    <w:rsid w:val="00EE364F"/>
    <w:rsid w:val="00EE38E8"/>
    <w:rsid w:val="00EE3937"/>
    <w:rsid w:val="00EE3C39"/>
    <w:rsid w:val="00EE41EC"/>
    <w:rsid w:val="00EF1724"/>
    <w:rsid w:val="00EF221E"/>
    <w:rsid w:val="00EF4369"/>
    <w:rsid w:val="00EF4FBB"/>
    <w:rsid w:val="00EF680D"/>
    <w:rsid w:val="00EF6952"/>
    <w:rsid w:val="00EF7180"/>
    <w:rsid w:val="00EF7F7B"/>
    <w:rsid w:val="00F00867"/>
    <w:rsid w:val="00F00C2C"/>
    <w:rsid w:val="00F00CD5"/>
    <w:rsid w:val="00F017E8"/>
    <w:rsid w:val="00F04343"/>
    <w:rsid w:val="00F04A34"/>
    <w:rsid w:val="00F05B67"/>
    <w:rsid w:val="00F05B80"/>
    <w:rsid w:val="00F0696C"/>
    <w:rsid w:val="00F06C9A"/>
    <w:rsid w:val="00F072B4"/>
    <w:rsid w:val="00F078A5"/>
    <w:rsid w:val="00F11633"/>
    <w:rsid w:val="00F12AAF"/>
    <w:rsid w:val="00F140B7"/>
    <w:rsid w:val="00F140D5"/>
    <w:rsid w:val="00F1443F"/>
    <w:rsid w:val="00F154E3"/>
    <w:rsid w:val="00F15A6A"/>
    <w:rsid w:val="00F160FD"/>
    <w:rsid w:val="00F20FE8"/>
    <w:rsid w:val="00F213C7"/>
    <w:rsid w:val="00F22C67"/>
    <w:rsid w:val="00F232AF"/>
    <w:rsid w:val="00F24237"/>
    <w:rsid w:val="00F25867"/>
    <w:rsid w:val="00F276DB"/>
    <w:rsid w:val="00F27D0E"/>
    <w:rsid w:val="00F27F73"/>
    <w:rsid w:val="00F30010"/>
    <w:rsid w:val="00F315B3"/>
    <w:rsid w:val="00F323C6"/>
    <w:rsid w:val="00F32ABA"/>
    <w:rsid w:val="00F33B86"/>
    <w:rsid w:val="00F34012"/>
    <w:rsid w:val="00F42748"/>
    <w:rsid w:val="00F4282B"/>
    <w:rsid w:val="00F441FF"/>
    <w:rsid w:val="00F466DC"/>
    <w:rsid w:val="00F470F2"/>
    <w:rsid w:val="00F475AF"/>
    <w:rsid w:val="00F47A86"/>
    <w:rsid w:val="00F51C5A"/>
    <w:rsid w:val="00F52457"/>
    <w:rsid w:val="00F53A85"/>
    <w:rsid w:val="00F53CA0"/>
    <w:rsid w:val="00F54BE3"/>
    <w:rsid w:val="00F55128"/>
    <w:rsid w:val="00F561FD"/>
    <w:rsid w:val="00F56717"/>
    <w:rsid w:val="00F56D07"/>
    <w:rsid w:val="00F56DF7"/>
    <w:rsid w:val="00F6015A"/>
    <w:rsid w:val="00F6030E"/>
    <w:rsid w:val="00F603FF"/>
    <w:rsid w:val="00F60504"/>
    <w:rsid w:val="00F62361"/>
    <w:rsid w:val="00F6265E"/>
    <w:rsid w:val="00F627D5"/>
    <w:rsid w:val="00F6502B"/>
    <w:rsid w:val="00F658FF"/>
    <w:rsid w:val="00F65E02"/>
    <w:rsid w:val="00F70D13"/>
    <w:rsid w:val="00F71260"/>
    <w:rsid w:val="00F7154A"/>
    <w:rsid w:val="00F71BE4"/>
    <w:rsid w:val="00F72DE6"/>
    <w:rsid w:val="00F7436E"/>
    <w:rsid w:val="00F75893"/>
    <w:rsid w:val="00F764A3"/>
    <w:rsid w:val="00F77DC1"/>
    <w:rsid w:val="00F80F47"/>
    <w:rsid w:val="00F81B50"/>
    <w:rsid w:val="00F82733"/>
    <w:rsid w:val="00F82A3A"/>
    <w:rsid w:val="00F836A3"/>
    <w:rsid w:val="00F863C8"/>
    <w:rsid w:val="00F87CBD"/>
    <w:rsid w:val="00F90156"/>
    <w:rsid w:val="00F90965"/>
    <w:rsid w:val="00F9143E"/>
    <w:rsid w:val="00F91ACF"/>
    <w:rsid w:val="00F9232E"/>
    <w:rsid w:val="00F92A9D"/>
    <w:rsid w:val="00F9557F"/>
    <w:rsid w:val="00F95767"/>
    <w:rsid w:val="00F958DD"/>
    <w:rsid w:val="00F96979"/>
    <w:rsid w:val="00F976ED"/>
    <w:rsid w:val="00F977D1"/>
    <w:rsid w:val="00FA10EF"/>
    <w:rsid w:val="00FA1D4E"/>
    <w:rsid w:val="00FA2102"/>
    <w:rsid w:val="00FA2EC9"/>
    <w:rsid w:val="00FA34CB"/>
    <w:rsid w:val="00FA3AB9"/>
    <w:rsid w:val="00FA4AA7"/>
    <w:rsid w:val="00FA782F"/>
    <w:rsid w:val="00FB1335"/>
    <w:rsid w:val="00FB187D"/>
    <w:rsid w:val="00FB1F44"/>
    <w:rsid w:val="00FB2AE5"/>
    <w:rsid w:val="00FB2E44"/>
    <w:rsid w:val="00FB2FCF"/>
    <w:rsid w:val="00FB5397"/>
    <w:rsid w:val="00FB69D6"/>
    <w:rsid w:val="00FB716A"/>
    <w:rsid w:val="00FB751B"/>
    <w:rsid w:val="00FC1D8D"/>
    <w:rsid w:val="00FC1E8E"/>
    <w:rsid w:val="00FC5AEE"/>
    <w:rsid w:val="00FC7DFD"/>
    <w:rsid w:val="00FD002D"/>
    <w:rsid w:val="00FD032A"/>
    <w:rsid w:val="00FD0C10"/>
    <w:rsid w:val="00FD1283"/>
    <w:rsid w:val="00FD1583"/>
    <w:rsid w:val="00FD2624"/>
    <w:rsid w:val="00FD3483"/>
    <w:rsid w:val="00FD3F56"/>
    <w:rsid w:val="00FD49B9"/>
    <w:rsid w:val="00FD6A52"/>
    <w:rsid w:val="00FD6AD6"/>
    <w:rsid w:val="00FE1520"/>
    <w:rsid w:val="00FE2D12"/>
    <w:rsid w:val="00FE374E"/>
    <w:rsid w:val="00FE3800"/>
    <w:rsid w:val="00FE566B"/>
    <w:rsid w:val="00FE56FA"/>
    <w:rsid w:val="00FE5B5A"/>
    <w:rsid w:val="00FF03F9"/>
    <w:rsid w:val="00FF26FC"/>
    <w:rsid w:val="00FF2E63"/>
    <w:rsid w:val="00FF3604"/>
    <w:rsid w:val="00FF4228"/>
    <w:rsid w:val="00FF4CE8"/>
    <w:rsid w:val="00FF5D47"/>
    <w:rsid w:val="00FF6A17"/>
    <w:rsid w:val="00FF7328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C3C9F"/>
  <w15:docId w15:val="{25534E17-6E9F-46EA-9A2E-BCACFA6A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7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7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B067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5D531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D5314"/>
  </w:style>
  <w:style w:type="paragraph" w:styleId="Tijeloteksta">
    <w:name w:val="Body Text"/>
    <w:basedOn w:val="Normal"/>
    <w:link w:val="TijelotekstaChar"/>
    <w:rsid w:val="002B0AFB"/>
    <w:rPr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306BC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6F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6F5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2EBA"/>
    <w:rPr>
      <w:sz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127D0E"/>
    <w:rPr>
      <w:sz w:val="24"/>
      <w:szCs w:val="24"/>
    </w:rPr>
  </w:style>
  <w:style w:type="character" w:styleId="Naglaeno">
    <w:name w:val="Strong"/>
    <w:basedOn w:val="Zadanifontodlomka"/>
    <w:uiPriority w:val="22"/>
    <w:qFormat/>
    <w:rsid w:val="0094795D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F4275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DB3ADD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9C0B6D"/>
    <w:rPr>
      <w:color w:val="0563C1"/>
      <w:u w:val="single"/>
    </w:rPr>
  </w:style>
  <w:style w:type="paragraph" w:styleId="Naslov">
    <w:name w:val="Title"/>
    <w:basedOn w:val="Normal"/>
    <w:link w:val="NaslovChar"/>
    <w:qFormat/>
    <w:rsid w:val="00EF1724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EF1724"/>
    <w:rPr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E54E5-506D-41E1-832C-249FA936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11111</vt:lpstr>
    </vt:vector>
  </TitlesOfParts>
  <Company>Grad Ludbreg</Company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11111</dc:title>
  <dc:creator>Korisnik</dc:creator>
  <cp:lastModifiedBy>Tajnica</cp:lastModifiedBy>
  <cp:revision>2</cp:revision>
  <cp:lastPrinted>2024-09-20T09:07:00Z</cp:lastPrinted>
  <dcterms:created xsi:type="dcterms:W3CDTF">2024-10-01T12:50:00Z</dcterms:created>
  <dcterms:modified xsi:type="dcterms:W3CDTF">2024-10-01T12:50:00Z</dcterms:modified>
</cp:coreProperties>
</file>